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87A0" w14:textId="0582BC7C" w:rsidR="00F23513" w:rsidRPr="00F51483" w:rsidRDefault="00742BF4" w:rsidP="00D53595">
      <w:pPr>
        <w:shd w:val="clear" w:color="auto" w:fill="C00000"/>
        <w:spacing w:before="80" w:line="230" w:lineRule="auto"/>
        <w:ind w:right="8085"/>
        <w:rPr>
          <w:rFonts w:ascii="Arial Black"/>
          <w:sz w:val="30"/>
          <w:szCs w:val="30"/>
        </w:rPr>
      </w:pPr>
      <w:r w:rsidRPr="00F51483">
        <w:rPr>
          <w:rFonts w:ascii="Arial Black"/>
          <w:noProof/>
          <w:sz w:val="30"/>
          <w:szCs w:val="30"/>
        </w:rPr>
        <w:drawing>
          <wp:anchor distT="0" distB="0" distL="114300" distR="114300" simplePos="0" relativeHeight="487588864" behindDoc="0" locked="0" layoutInCell="1" allowOverlap="1" wp14:anchorId="3C70363F" wp14:editId="455D3A90">
            <wp:simplePos x="0" y="0"/>
            <wp:positionH relativeFrom="column">
              <wp:posOffset>4787900</wp:posOffset>
            </wp:positionH>
            <wp:positionV relativeFrom="paragraph">
              <wp:posOffset>58420</wp:posOffset>
            </wp:positionV>
            <wp:extent cx="2587625" cy="1089660"/>
            <wp:effectExtent l="0" t="0" r="0" b="0"/>
            <wp:wrapSquare wrapText="bothSides"/>
            <wp:docPr id="13765921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92150" name="Picture 13765921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7625" cy="1089660"/>
                    </a:xfrm>
                    <a:prstGeom prst="rect">
                      <a:avLst/>
                    </a:prstGeom>
                  </pic:spPr>
                </pic:pic>
              </a:graphicData>
            </a:graphic>
            <wp14:sizeRelH relativeFrom="margin">
              <wp14:pctWidth>0</wp14:pctWidth>
            </wp14:sizeRelH>
            <wp14:sizeRelV relativeFrom="margin">
              <wp14:pctHeight>0</wp14:pctHeight>
            </wp14:sizeRelV>
          </wp:anchor>
        </w:drawing>
      </w:r>
      <w:r w:rsidR="00D53595" w:rsidRPr="00F51483">
        <w:rPr>
          <w:rFonts w:ascii="Arial Black"/>
          <w:noProof/>
          <w:sz w:val="30"/>
          <w:szCs w:val="30"/>
        </w:rPr>
        <mc:AlternateContent>
          <mc:Choice Requires="wps">
            <w:drawing>
              <wp:anchor distT="0" distB="0" distL="114300" distR="114300" simplePos="0" relativeHeight="487589888" behindDoc="0" locked="0" layoutInCell="1" allowOverlap="1" wp14:anchorId="2853B874" wp14:editId="03C3D686">
                <wp:simplePos x="0" y="0"/>
                <wp:positionH relativeFrom="column">
                  <wp:posOffset>-114300</wp:posOffset>
                </wp:positionH>
                <wp:positionV relativeFrom="paragraph">
                  <wp:posOffset>-101600</wp:posOffset>
                </wp:positionV>
                <wp:extent cx="213360" cy="10050780"/>
                <wp:effectExtent l="0" t="0" r="15240" b="26670"/>
                <wp:wrapNone/>
                <wp:docPr id="302569334" name="Rectangle 15"/>
                <wp:cNvGraphicFramePr/>
                <a:graphic xmlns:a="http://schemas.openxmlformats.org/drawingml/2006/main">
                  <a:graphicData uri="http://schemas.microsoft.com/office/word/2010/wordprocessingShape">
                    <wps:wsp>
                      <wps:cNvSpPr/>
                      <wps:spPr>
                        <a:xfrm>
                          <a:off x="0" y="0"/>
                          <a:ext cx="213360" cy="100507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A0551" id="Rectangle 15" o:spid="_x0000_s1026" style="position:absolute;margin-left:-9pt;margin-top:-8pt;width:16.8pt;height:791.4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" fillcolor="#c00000" strokecolor="#c00000" strokeweight="2pt"/>
            </w:pict>
          </mc:Fallback>
        </mc:AlternateContent>
      </w:r>
      <w:r w:rsidR="00D53595" w:rsidRPr="00F51483">
        <w:rPr>
          <w:rFonts w:ascii="Arial Black"/>
          <w:sz w:val="30"/>
          <w:szCs w:val="30"/>
        </w:rPr>
        <w:t xml:space="preserve">                                                                          </w:t>
      </w:r>
    </w:p>
    <w:p w14:paraId="67A4D7C8" w14:textId="1DC6BF39" w:rsidR="00F23513" w:rsidRDefault="00D53595" w:rsidP="00D53595">
      <w:pPr>
        <w:pStyle w:val="Heading1"/>
        <w:rPr>
          <w:rFonts w:ascii="Lucida Sans"/>
          <w:sz w:val="24"/>
        </w:rPr>
      </w:pPr>
      <w:r>
        <w:rPr>
          <w:b w:val="0"/>
          <w:color w:val="17365D" w:themeColor="text2" w:themeShade="BF"/>
          <w:w w:val="85"/>
        </w:rPr>
        <w:t>FINANCE DIRECTOR</w:t>
      </w:r>
    </w:p>
    <w:p w14:paraId="61B67151" w14:textId="16D5710F" w:rsidR="00D53595" w:rsidRDefault="00D53595" w:rsidP="00D53595">
      <w:pPr>
        <w:pStyle w:val="BodyText"/>
        <w:rPr>
          <w:rFonts w:ascii="Lucida Sans"/>
          <w:color w:val="17365D" w:themeColor="text2" w:themeShade="BF"/>
          <w:sz w:val="24"/>
        </w:rPr>
      </w:pPr>
      <w:r>
        <w:rPr>
          <w:rFonts w:ascii="Lucida Sans"/>
          <w:color w:val="17365D" w:themeColor="text2" w:themeShade="BF"/>
          <w:sz w:val="24"/>
        </w:rPr>
        <w:t xml:space="preserve">      Coats, North Carolina </w:t>
      </w:r>
    </w:p>
    <w:p w14:paraId="5DEDC1AF" w14:textId="155EFF67" w:rsidR="00D53595" w:rsidRPr="00D53595" w:rsidRDefault="00F51483" w:rsidP="00D53595">
      <w:pPr>
        <w:pStyle w:val="BodyText"/>
        <w:rPr>
          <w:rFonts w:ascii="Lucida Sans"/>
          <w:color w:val="17365D" w:themeColor="text2" w:themeShade="BF"/>
          <w:sz w:val="24"/>
        </w:rPr>
      </w:pPr>
      <w:r>
        <w:rPr>
          <w:rFonts w:ascii="Lucida Sans"/>
          <w:noProof/>
          <w:color w:val="1F497D" w:themeColor="text2"/>
          <w:sz w:val="24"/>
        </w:rPr>
        <mc:AlternateContent>
          <mc:Choice Requires="wps">
            <w:drawing>
              <wp:anchor distT="0" distB="0" distL="114300" distR="114300" simplePos="0" relativeHeight="487591936" behindDoc="0" locked="0" layoutInCell="1" allowOverlap="1" wp14:anchorId="43297408" wp14:editId="48025570">
                <wp:simplePos x="0" y="0"/>
                <wp:positionH relativeFrom="margin">
                  <wp:align>left</wp:align>
                </wp:positionH>
                <wp:positionV relativeFrom="paragraph">
                  <wp:posOffset>85725</wp:posOffset>
                </wp:positionV>
                <wp:extent cx="4853940" cy="220980"/>
                <wp:effectExtent l="0" t="0" r="22860" b="26670"/>
                <wp:wrapNone/>
                <wp:docPr id="1720596198" name="Rectangle 17"/>
                <wp:cNvGraphicFramePr/>
                <a:graphic xmlns:a="http://schemas.openxmlformats.org/drawingml/2006/main">
                  <a:graphicData uri="http://schemas.microsoft.com/office/word/2010/wordprocessingShape">
                    <wps:wsp>
                      <wps:cNvSpPr/>
                      <wps:spPr>
                        <a:xfrm>
                          <a:off x="0" y="0"/>
                          <a:ext cx="4853940" cy="2209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1B37D" id="Rectangle 17" o:spid="_x0000_s1026" style="position:absolute;margin-left:0;margin-top:6.75pt;width:382.2pt;height:17.4pt;z-index:48759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" fillcolor="#c00000" strokecolor="#c00000" strokeweight="2pt">
                <w10:wrap anchorx="margin"/>
              </v:rect>
            </w:pict>
          </mc:Fallback>
        </mc:AlternateContent>
      </w:r>
    </w:p>
    <w:p w14:paraId="60C2B19E" w14:textId="77777777" w:rsidR="00D53595" w:rsidRDefault="00D53595">
      <w:pPr>
        <w:pStyle w:val="Heading3"/>
        <w:rPr>
          <w:b w:val="0"/>
          <w:color w:val="CC5840"/>
          <w:w w:val="85"/>
        </w:rPr>
      </w:pPr>
    </w:p>
    <w:p w14:paraId="143BC346" w14:textId="5CD4CB22" w:rsidR="00F23513" w:rsidRPr="00742BF4" w:rsidRDefault="00000000" w:rsidP="00742BF4">
      <w:pPr>
        <w:pStyle w:val="Heading3"/>
        <w:rPr>
          <w:b w:val="0"/>
          <w:color w:val="244061" w:themeColor="accent1" w:themeShade="80"/>
        </w:rPr>
      </w:pPr>
      <w:r w:rsidRPr="00D53595">
        <w:rPr>
          <w:b w:val="0"/>
          <w:color w:val="244061" w:themeColor="accent1" w:themeShade="80"/>
          <w:w w:val="85"/>
        </w:rPr>
        <w:t>The</w:t>
      </w:r>
      <w:r w:rsidRPr="00D53595">
        <w:rPr>
          <w:b w:val="0"/>
          <w:color w:val="244061" w:themeColor="accent1" w:themeShade="80"/>
          <w:spacing w:val="-3"/>
          <w:w w:val="85"/>
        </w:rPr>
        <w:t xml:space="preserve"> </w:t>
      </w:r>
      <w:r w:rsidRPr="00D53595">
        <w:rPr>
          <w:b w:val="0"/>
          <w:color w:val="244061" w:themeColor="accent1" w:themeShade="80"/>
          <w:spacing w:val="-2"/>
        </w:rPr>
        <w:t>Position</w:t>
      </w:r>
    </w:p>
    <w:p w14:paraId="669B930A" w14:textId="241CD7FE" w:rsidR="00F23513" w:rsidRPr="00E95EAA" w:rsidRDefault="0076410A" w:rsidP="00E95EAA">
      <w:pPr>
        <w:pStyle w:val="BodyText"/>
        <w:spacing w:line="235" w:lineRule="auto"/>
        <w:ind w:left="358" w:right="416"/>
        <w:jc w:val="both"/>
        <w:rPr>
          <w:sz w:val="24"/>
          <w:szCs w:val="28"/>
        </w:rPr>
      </w:pPr>
      <w:r w:rsidRPr="00E95EAA">
        <w:rPr>
          <w:rFonts w:ascii="Arial Black"/>
          <w:noProof/>
          <w:color w:val="227ACB"/>
          <w:sz w:val="24"/>
          <w:szCs w:val="28"/>
        </w:rPr>
        <mc:AlternateContent>
          <mc:Choice Requires="wpg">
            <w:drawing>
              <wp:anchor distT="0" distB="0" distL="0" distR="0" simplePos="0" relativeHeight="487522816" behindDoc="1" locked="0" layoutInCell="1" allowOverlap="1" wp14:anchorId="05810C5C" wp14:editId="270401BE">
                <wp:simplePos x="0" y="0"/>
                <wp:positionH relativeFrom="page">
                  <wp:posOffset>3680460</wp:posOffset>
                </wp:positionH>
                <wp:positionV relativeFrom="page">
                  <wp:posOffset>3169920</wp:posOffset>
                </wp:positionV>
                <wp:extent cx="3895090" cy="6781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5090" cy="6781800"/>
                          <a:chOff x="3674097" y="4254483"/>
                          <a:chExt cx="3826510" cy="5560060"/>
                        </a:xfrm>
                      </wpg:grpSpPr>
                      <wps:wsp>
                        <wps:cNvPr id="5" name="Graphic 5"/>
                        <wps:cNvSpPr/>
                        <wps:spPr>
                          <a:xfrm>
                            <a:off x="3674097" y="4254483"/>
                            <a:ext cx="3826510" cy="5560060"/>
                          </a:xfrm>
                          <a:custGeom>
                            <a:avLst/>
                            <a:gdLst/>
                            <a:ahLst/>
                            <a:cxnLst/>
                            <a:rect l="l" t="t" r="r" b="b"/>
                            <a:pathLst>
                              <a:path w="3826510" h="5560060">
                                <a:moveTo>
                                  <a:pt x="0" y="5560061"/>
                                </a:moveTo>
                                <a:lnTo>
                                  <a:pt x="0" y="0"/>
                                </a:lnTo>
                                <a:lnTo>
                                  <a:pt x="3826278" y="0"/>
                                </a:lnTo>
                                <a:lnTo>
                                  <a:pt x="3826278" y="5560061"/>
                                </a:lnTo>
                                <a:lnTo>
                                  <a:pt x="0" y="5560061"/>
                                </a:lnTo>
                                <a:close/>
                              </a:path>
                            </a:pathLst>
                          </a:custGeom>
                          <a:solidFill>
                            <a:schemeClr val="tx2">
                              <a:lumMod val="75000"/>
                            </a:schemeClr>
                          </a:solidFill>
                        </wps:spPr>
                        <wps:bodyPr wrap="square" lIns="0" tIns="0" rIns="0" bIns="0" rtlCol="0">
                          <a:prstTxWarp prst="textNoShape">
                            <a:avLst/>
                          </a:prstTxWarp>
                          <a:noAutofit/>
                        </wps:bodyPr>
                      </wps:wsp>
                      <wps:wsp>
                        <wps:cNvPr id="7" name="Textbox 7"/>
                        <wps:cNvSpPr txBox="1"/>
                        <wps:spPr>
                          <a:xfrm>
                            <a:off x="3788397" y="4333913"/>
                            <a:ext cx="3584417" cy="5417875"/>
                          </a:xfrm>
                          <a:prstGeom prst="rect">
                            <a:avLst/>
                          </a:prstGeom>
                        </wps:spPr>
                        <wps:txbx>
                          <w:txbxContent>
                            <w:p w14:paraId="088E45D2" w14:textId="77777777" w:rsidR="00F23513" w:rsidRPr="00F51483" w:rsidRDefault="00000000">
                              <w:pPr>
                                <w:spacing w:before="18"/>
                                <w:ind w:left="37"/>
                                <w:rPr>
                                  <w:rFonts w:ascii="Arial Black" w:hAnsi="Arial Black"/>
                                  <w:b/>
                                  <w:color w:val="FFFFFF"/>
                                  <w:spacing w:val="-2"/>
                                  <w:w w:val="115"/>
                                  <w:sz w:val="32"/>
                                </w:rPr>
                              </w:pPr>
                              <w:r w:rsidRPr="00F51483">
                                <w:rPr>
                                  <w:rFonts w:ascii="Arial Black" w:hAnsi="Arial Black"/>
                                  <w:b/>
                                  <w:color w:val="FFFFFF"/>
                                  <w:w w:val="115"/>
                                  <w:sz w:val="32"/>
                                </w:rPr>
                                <w:t>Knowledge</w:t>
                              </w:r>
                              <w:r w:rsidRPr="00F51483">
                                <w:rPr>
                                  <w:rFonts w:ascii="Arial Black" w:hAnsi="Arial Black"/>
                                  <w:b/>
                                  <w:color w:val="FFFFFF"/>
                                  <w:spacing w:val="-11"/>
                                  <w:w w:val="115"/>
                                  <w:sz w:val="32"/>
                                </w:rPr>
                                <w:t xml:space="preserve"> </w:t>
                              </w:r>
                              <w:r w:rsidRPr="00F51483">
                                <w:rPr>
                                  <w:rFonts w:ascii="Arial Black" w:hAnsi="Arial Black"/>
                                  <w:b/>
                                  <w:color w:val="FFFFFF"/>
                                  <w:w w:val="115"/>
                                  <w:sz w:val="32"/>
                                </w:rPr>
                                <w:t>&amp;</w:t>
                              </w:r>
                              <w:r w:rsidRPr="00F51483">
                                <w:rPr>
                                  <w:rFonts w:ascii="Arial Black" w:hAnsi="Arial Black"/>
                                  <w:b/>
                                  <w:color w:val="FFFFFF"/>
                                  <w:spacing w:val="-11"/>
                                  <w:w w:val="115"/>
                                  <w:sz w:val="32"/>
                                </w:rPr>
                                <w:t xml:space="preserve"> </w:t>
                              </w:r>
                              <w:r w:rsidRPr="00F51483">
                                <w:rPr>
                                  <w:rFonts w:ascii="Arial Black" w:hAnsi="Arial Black"/>
                                  <w:b/>
                                  <w:color w:val="FFFFFF"/>
                                  <w:spacing w:val="-2"/>
                                  <w:w w:val="115"/>
                                  <w:sz w:val="32"/>
                                </w:rPr>
                                <w:t>Skills</w:t>
                              </w:r>
                            </w:p>
                            <w:p w14:paraId="4D928A6D" w14:textId="77777777" w:rsid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North Carolina General Statutes</w:t>
                              </w:r>
                            </w:p>
                            <w:p w14:paraId="5F4C093C"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69DC5E04" w14:textId="09DCD577"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local ordinance governing municipal financial practices, procedures,</w:t>
                              </w:r>
                              <w:r w:rsidR="00B176BD">
                                <w:rPr>
                                  <w:rFonts w:ascii="Trebuchet MS"/>
                                  <w:color w:val="FFFFFF" w:themeColor="background1"/>
                                  <w:sz w:val="24"/>
                                </w:rPr>
                                <w:t xml:space="preserve"> </w:t>
                              </w:r>
                              <w:r w:rsidRPr="004B0095">
                                <w:rPr>
                                  <w:rFonts w:ascii="Trebuchet MS"/>
                                  <w:color w:val="FFFFFF" w:themeColor="background1"/>
                                  <w:sz w:val="24"/>
                                </w:rPr>
                                <w:t>GASB pronouncements</w:t>
                              </w:r>
                              <w:r w:rsidR="00B176BD">
                                <w:rPr>
                                  <w:rFonts w:ascii="Trebuchet MS"/>
                                  <w:color w:val="FFFFFF" w:themeColor="background1"/>
                                  <w:sz w:val="24"/>
                                </w:rPr>
                                <w:t xml:space="preserve"> and investments</w:t>
                              </w:r>
                            </w:p>
                            <w:p w14:paraId="5F1C6AF1"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460FB8C3" w14:textId="030B2F26"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utilities' financial requirements</w:t>
                              </w:r>
                            </w:p>
                            <w:p w14:paraId="00BE9BE0"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116EE8A3" w14:textId="77777777" w:rsidR="00E07701" w:rsidRDefault="004B0095" w:rsidP="00E07701">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 xml:space="preserve">Considerable knowledge of the principles and practices of public finance administration </w:t>
                              </w:r>
                            </w:p>
                            <w:p w14:paraId="66DF63BE" w14:textId="77777777" w:rsidR="00E07701" w:rsidRPr="00E07701" w:rsidRDefault="00E07701" w:rsidP="00E07701">
                              <w:pPr>
                                <w:pStyle w:val="ListParagraph"/>
                                <w:rPr>
                                  <w:rFonts w:ascii="Trebuchet MS"/>
                                  <w:color w:val="FFFFFF" w:themeColor="background1"/>
                                  <w:sz w:val="24"/>
                                </w:rPr>
                              </w:pPr>
                            </w:p>
                            <w:p w14:paraId="133B8958" w14:textId="2C13DF6B" w:rsidR="003D67BA" w:rsidRPr="00E07701" w:rsidRDefault="004B0095" w:rsidP="00E07701">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E07701">
                                <w:rPr>
                                  <w:rFonts w:ascii="Trebuchet MS"/>
                                  <w:color w:val="FFFFFF" w:themeColor="background1"/>
                                  <w:sz w:val="24"/>
                                </w:rPr>
                                <w:t>Ability to evaluate financial systems and formulate and install accounting methods, procedures, forms, and records</w:t>
                              </w:r>
                            </w:p>
                            <w:p w14:paraId="628A3166"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08540B15" w14:textId="100D1FD0" w:rsid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Pr>
                                  <w:rFonts w:ascii="Trebuchet MS"/>
                                  <w:color w:val="FFFFFF" w:themeColor="background1"/>
                                  <w:sz w:val="24"/>
                                </w:rPr>
                                <w:t>Work involves support in maintaining and reconciling the general accounting system and financial records of the town. This includes: accounts payable, accounts receivable, utility billing, collections, purchasing, payroll, and data management</w:t>
                              </w:r>
                            </w:p>
                            <w:p w14:paraId="15437450"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1E326E07" w14:textId="6A95F0CA"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Pr>
                                  <w:rFonts w:ascii="Trebuchet MS"/>
                                  <w:color w:val="FFFFFF" w:themeColor="background1"/>
                                  <w:sz w:val="24"/>
                                </w:rPr>
                                <w:t>Advises Department Heads and Town Manager in review of estimates and preparation of budget</w:t>
                              </w:r>
                            </w:p>
                            <w:p w14:paraId="1BA794F7" w14:textId="09B57E94" w:rsidR="00F23513" w:rsidRPr="003D67BA" w:rsidRDefault="00F23513" w:rsidP="003D67BA">
                              <w:p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sz w:val="24"/>
                                </w:rPr>
                              </w:pPr>
                            </w:p>
                          </w:txbxContent>
                        </wps:txbx>
                        <wps:bodyPr wrap="square" lIns="0" tIns="0" rIns="0" bIns="0" rtlCol="0">
                          <a:noAutofit/>
                        </wps:bodyPr>
                      </wps:wsp>
                      <wps:wsp>
                        <wps:cNvPr id="8" name="Textbox 8"/>
                        <wps:cNvSpPr txBox="1"/>
                        <wps:spPr>
                          <a:xfrm>
                            <a:off x="3982549" y="7547453"/>
                            <a:ext cx="993140" cy="417195"/>
                          </a:xfrm>
                          <a:prstGeom prst="rect">
                            <a:avLst/>
                          </a:prstGeom>
                        </wps:spPr>
                        <wps:txbx>
                          <w:txbxContent>
                            <w:p w14:paraId="382851CC" w14:textId="637B7DF5" w:rsidR="00F23513" w:rsidRDefault="00F23513">
                              <w:pPr>
                                <w:spacing w:line="283" w:lineRule="auto"/>
                                <w:ind w:right="18"/>
                                <w:rPr>
                                  <w:rFonts w:ascii="Trebuchet MS"/>
                                  <w:sz w:val="24"/>
                                </w:rPr>
                              </w:pPr>
                            </w:p>
                          </w:txbxContent>
                        </wps:txbx>
                        <wps:bodyPr wrap="square" lIns="0" tIns="0" rIns="0" bIns="0" rtlCol="0">
                          <a:noAutofit/>
                        </wps:bodyPr>
                      </wps:wsp>
                      <wps:wsp>
                        <wps:cNvPr id="9" name="Textbox 9"/>
                        <wps:cNvSpPr txBox="1"/>
                        <wps:spPr>
                          <a:xfrm>
                            <a:off x="5207582" y="7547453"/>
                            <a:ext cx="908050" cy="207645"/>
                          </a:xfrm>
                          <a:prstGeom prst="rect">
                            <a:avLst/>
                          </a:prstGeom>
                        </wps:spPr>
                        <wps:txbx>
                          <w:txbxContent>
                            <w:p w14:paraId="359E5BD7" w14:textId="118A360D" w:rsidR="00F23513" w:rsidRDefault="00F23513">
                              <w:pPr>
                                <w:spacing w:before="17"/>
                                <w:rPr>
                                  <w:rFonts w:ascii="Trebuchet MS"/>
                                  <w:sz w:val="24"/>
                                </w:rPr>
                              </w:pPr>
                            </w:p>
                          </w:txbxContent>
                        </wps:txbx>
                        <wps:bodyPr wrap="square" lIns="0" tIns="0" rIns="0" bIns="0" rtlCol="0">
                          <a:noAutofit/>
                        </wps:bodyPr>
                      </wps:wsp>
                      <wps:wsp>
                        <wps:cNvPr id="10" name="Textbox 10"/>
                        <wps:cNvSpPr txBox="1"/>
                        <wps:spPr>
                          <a:xfrm>
                            <a:off x="6347552" y="7547453"/>
                            <a:ext cx="1024890" cy="207645"/>
                          </a:xfrm>
                          <a:prstGeom prst="rect">
                            <a:avLst/>
                          </a:prstGeom>
                        </wps:spPr>
                        <wps:txbx>
                          <w:txbxContent>
                            <w:p w14:paraId="0FFA13DA" w14:textId="31537793" w:rsidR="00F23513" w:rsidRDefault="00F23513">
                              <w:pPr>
                                <w:tabs>
                                  <w:tab w:val="left" w:pos="1205"/>
                                </w:tabs>
                                <w:spacing w:before="17"/>
                                <w:rPr>
                                  <w:rFonts w:ascii="Trebuchet MS"/>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5810C5C" id="Group 1" o:spid="_x0000_s1026" style="position:absolute;left:0;text-align:left;margin-left:289.8pt;margin-top:249.6pt;width:306.7pt;height:534pt;z-index:-15793664;mso-wrap-distance-left:0;mso-wrap-distance-right:0;mso-position-horizontal-relative:page;mso-position-vertical-relative:page;mso-width-relative:margin;mso-height-relative:margin" coordorigin="36740,42544" coordsize="38265,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">
                <v:shape id="Graphic 5" o:spid="_x0000_s1027" style="position:absolute;left:36740;top:42544;width:38266;height:55601;visibility:visible;mso-wrap-style:square;v-text-anchor:top" coordsize="3826510,556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" path="m,5560061l,,3826278,r,5560061l,5560061xe" fillcolor="#17365d [2415]" stroked="f">
                  <v:path arrowok="t"/>
                </v:shape>
                <v:shapetype id="_x0000_t202" coordsize="21600,21600" o:spt="202" path="m,l,21600r21600,l21600,xe">
                  <v:stroke joinstyle="miter"/>
                  <v:path gradientshapeok="t" o:connecttype="rect"/>
                </v:shapetype>
                <v:shape id="Textbox 7" o:spid="_x0000_s1028" type="#_x0000_t202" style="position:absolute;left:37883;top:43339;width:35845;height:54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88E45D2" w14:textId="77777777" w:rsidR="00F23513" w:rsidRPr="00F51483" w:rsidRDefault="00000000">
                        <w:pPr>
                          <w:spacing w:before="18"/>
                          <w:ind w:left="37"/>
                          <w:rPr>
                            <w:rFonts w:ascii="Arial Black" w:hAnsi="Arial Black"/>
                            <w:b/>
                            <w:color w:val="FFFFFF"/>
                            <w:spacing w:val="-2"/>
                            <w:w w:val="115"/>
                            <w:sz w:val="32"/>
                          </w:rPr>
                        </w:pPr>
                        <w:r w:rsidRPr="00F51483">
                          <w:rPr>
                            <w:rFonts w:ascii="Arial Black" w:hAnsi="Arial Black"/>
                            <w:b/>
                            <w:color w:val="FFFFFF"/>
                            <w:w w:val="115"/>
                            <w:sz w:val="32"/>
                          </w:rPr>
                          <w:t>Knowledge</w:t>
                        </w:r>
                        <w:r w:rsidRPr="00F51483">
                          <w:rPr>
                            <w:rFonts w:ascii="Arial Black" w:hAnsi="Arial Black"/>
                            <w:b/>
                            <w:color w:val="FFFFFF"/>
                            <w:spacing w:val="-11"/>
                            <w:w w:val="115"/>
                            <w:sz w:val="32"/>
                          </w:rPr>
                          <w:t xml:space="preserve"> </w:t>
                        </w:r>
                        <w:r w:rsidRPr="00F51483">
                          <w:rPr>
                            <w:rFonts w:ascii="Arial Black" w:hAnsi="Arial Black"/>
                            <w:b/>
                            <w:color w:val="FFFFFF"/>
                            <w:w w:val="115"/>
                            <w:sz w:val="32"/>
                          </w:rPr>
                          <w:t>&amp;</w:t>
                        </w:r>
                        <w:r w:rsidRPr="00F51483">
                          <w:rPr>
                            <w:rFonts w:ascii="Arial Black" w:hAnsi="Arial Black"/>
                            <w:b/>
                            <w:color w:val="FFFFFF"/>
                            <w:spacing w:val="-11"/>
                            <w:w w:val="115"/>
                            <w:sz w:val="32"/>
                          </w:rPr>
                          <w:t xml:space="preserve"> </w:t>
                        </w:r>
                        <w:r w:rsidRPr="00F51483">
                          <w:rPr>
                            <w:rFonts w:ascii="Arial Black" w:hAnsi="Arial Black"/>
                            <w:b/>
                            <w:color w:val="FFFFFF"/>
                            <w:spacing w:val="-2"/>
                            <w:w w:val="115"/>
                            <w:sz w:val="32"/>
                          </w:rPr>
                          <w:t>Skills</w:t>
                        </w:r>
                      </w:p>
                      <w:p w14:paraId="4D928A6D" w14:textId="77777777" w:rsid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North Carolina General Statutes</w:t>
                        </w:r>
                      </w:p>
                      <w:p w14:paraId="5F4C093C"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69DC5E04" w14:textId="09DCD577"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local ordinance governing municipal financial practices, procedures,</w:t>
                        </w:r>
                        <w:r w:rsidR="00B176BD">
                          <w:rPr>
                            <w:rFonts w:ascii="Trebuchet MS"/>
                            <w:color w:val="FFFFFF" w:themeColor="background1"/>
                            <w:sz w:val="24"/>
                          </w:rPr>
                          <w:t xml:space="preserve"> </w:t>
                        </w:r>
                        <w:r w:rsidRPr="004B0095">
                          <w:rPr>
                            <w:rFonts w:ascii="Trebuchet MS"/>
                            <w:color w:val="FFFFFF" w:themeColor="background1"/>
                            <w:sz w:val="24"/>
                          </w:rPr>
                          <w:t>GASB pronouncements</w:t>
                        </w:r>
                        <w:r w:rsidR="00B176BD">
                          <w:rPr>
                            <w:rFonts w:ascii="Trebuchet MS"/>
                            <w:color w:val="FFFFFF" w:themeColor="background1"/>
                            <w:sz w:val="24"/>
                          </w:rPr>
                          <w:t xml:space="preserve"> and investments</w:t>
                        </w:r>
                      </w:p>
                      <w:p w14:paraId="5F1C6AF1"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460FB8C3" w14:textId="030B2F26"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Considerable knowledge of utilities' financial requirements</w:t>
                        </w:r>
                      </w:p>
                      <w:p w14:paraId="00BE9BE0"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116EE8A3" w14:textId="77777777" w:rsidR="00E07701" w:rsidRDefault="004B0095" w:rsidP="00E07701">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4B0095">
                          <w:rPr>
                            <w:rFonts w:ascii="Trebuchet MS"/>
                            <w:color w:val="FFFFFF" w:themeColor="background1"/>
                            <w:sz w:val="24"/>
                          </w:rPr>
                          <w:t xml:space="preserve">Considerable knowledge of the principles and practices of public finance administration </w:t>
                        </w:r>
                      </w:p>
                      <w:p w14:paraId="66DF63BE" w14:textId="77777777" w:rsidR="00E07701" w:rsidRPr="00E07701" w:rsidRDefault="00E07701" w:rsidP="00E07701">
                        <w:pPr>
                          <w:pStyle w:val="ListParagraph"/>
                          <w:rPr>
                            <w:rFonts w:ascii="Trebuchet MS"/>
                            <w:color w:val="FFFFFF" w:themeColor="background1"/>
                            <w:sz w:val="24"/>
                          </w:rPr>
                        </w:pPr>
                      </w:p>
                      <w:p w14:paraId="133B8958" w14:textId="2C13DF6B" w:rsidR="003D67BA" w:rsidRPr="00E07701" w:rsidRDefault="004B0095" w:rsidP="00E07701">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sidRPr="00E07701">
                          <w:rPr>
                            <w:rFonts w:ascii="Trebuchet MS"/>
                            <w:color w:val="FFFFFF" w:themeColor="background1"/>
                            <w:sz w:val="24"/>
                          </w:rPr>
                          <w:t>Ability to evaluate financial systems and formulate and install accounting methods, procedures, forms, and records</w:t>
                        </w:r>
                      </w:p>
                      <w:p w14:paraId="628A3166"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08540B15" w14:textId="100D1FD0" w:rsid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Pr>
                            <w:rFonts w:ascii="Trebuchet MS"/>
                            <w:color w:val="FFFFFF" w:themeColor="background1"/>
                            <w:sz w:val="24"/>
                          </w:rPr>
                          <w:t>Work involves support in maintaining and reconciling the general accounting system and financial records of the town. This includes: accounts payable, accounts receivable, utility billing, collections, purchasing, payroll, and data management</w:t>
                        </w:r>
                      </w:p>
                      <w:p w14:paraId="15437450" w14:textId="77777777" w:rsidR="00E07701" w:rsidRDefault="00E07701" w:rsidP="00E07701">
                        <w:pPr>
                          <w:pStyle w:val="ListParagraph"/>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left="720" w:right="18"/>
                          <w:rPr>
                            <w:rFonts w:ascii="Trebuchet MS"/>
                            <w:color w:val="FFFFFF" w:themeColor="background1"/>
                            <w:sz w:val="24"/>
                          </w:rPr>
                        </w:pPr>
                      </w:p>
                      <w:p w14:paraId="1E326E07" w14:textId="6A95F0CA" w:rsidR="004B0095" w:rsidRPr="004B0095" w:rsidRDefault="004B0095" w:rsidP="004B0095">
                        <w:pPr>
                          <w:pStyle w:val="ListParagraph"/>
                          <w:numPr>
                            <w:ilvl w:val="0"/>
                            <w:numId w:val="3"/>
                          </w:num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themeColor="background1"/>
                            <w:sz w:val="24"/>
                          </w:rPr>
                        </w:pPr>
                        <w:r>
                          <w:rPr>
                            <w:rFonts w:ascii="Trebuchet MS"/>
                            <w:color w:val="FFFFFF" w:themeColor="background1"/>
                            <w:sz w:val="24"/>
                          </w:rPr>
                          <w:t>Advises Department Heads and Town Manager in review of estimates and preparation of budget</w:t>
                        </w:r>
                      </w:p>
                      <w:p w14:paraId="1BA794F7" w14:textId="09B57E94" w:rsidR="00F23513" w:rsidRPr="003D67BA" w:rsidRDefault="00F23513" w:rsidP="003D67BA">
                        <w:pPr>
                          <w:tabs>
                            <w:tab w:val="left" w:pos="1232"/>
                            <w:tab w:val="left" w:pos="1279"/>
                            <w:tab w:val="left" w:pos="1868"/>
                            <w:tab w:val="left" w:pos="1916"/>
                            <w:tab w:val="left" w:pos="2223"/>
                            <w:tab w:val="left" w:pos="3149"/>
                            <w:tab w:val="left" w:pos="3324"/>
                            <w:tab w:val="left" w:pos="3635"/>
                            <w:tab w:val="left" w:pos="3807"/>
                            <w:tab w:val="left" w:pos="4273"/>
                            <w:tab w:val="left" w:pos="4470"/>
                            <w:tab w:val="left" w:pos="4513"/>
                            <w:tab w:val="left" w:pos="4952"/>
                          </w:tabs>
                          <w:spacing w:before="49" w:line="283" w:lineRule="auto"/>
                          <w:ind w:right="18"/>
                          <w:rPr>
                            <w:rFonts w:ascii="Trebuchet MS"/>
                            <w:color w:val="FFFFFF"/>
                            <w:sz w:val="24"/>
                          </w:rPr>
                        </w:pPr>
                      </w:p>
                    </w:txbxContent>
                  </v:textbox>
                </v:shape>
                <v:shape id="Textbox 8" o:spid="_x0000_s1029" type="#_x0000_t202" style="position:absolute;left:39825;top:75474;width:9931;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82851CC" w14:textId="637B7DF5" w:rsidR="00F23513" w:rsidRDefault="00F23513">
                        <w:pPr>
                          <w:spacing w:line="283" w:lineRule="auto"/>
                          <w:ind w:right="18"/>
                          <w:rPr>
                            <w:rFonts w:ascii="Trebuchet MS"/>
                            <w:sz w:val="24"/>
                          </w:rPr>
                        </w:pPr>
                      </w:p>
                    </w:txbxContent>
                  </v:textbox>
                </v:shape>
                <v:shape id="Textbox 9" o:spid="_x0000_s1030" type="#_x0000_t202" style="position:absolute;left:52075;top:75474;width:90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59E5BD7" w14:textId="118A360D" w:rsidR="00F23513" w:rsidRDefault="00F23513">
                        <w:pPr>
                          <w:spacing w:before="17"/>
                          <w:rPr>
                            <w:rFonts w:ascii="Trebuchet MS"/>
                            <w:sz w:val="24"/>
                          </w:rPr>
                        </w:pPr>
                      </w:p>
                    </w:txbxContent>
                  </v:textbox>
                </v:shape>
                <v:shape id="Textbox 10" o:spid="_x0000_s1031" type="#_x0000_t202" style="position:absolute;left:63475;top:75474;width:1024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FA13DA" w14:textId="31537793" w:rsidR="00F23513" w:rsidRDefault="00F23513">
                        <w:pPr>
                          <w:tabs>
                            <w:tab w:val="left" w:pos="1205"/>
                          </w:tabs>
                          <w:spacing w:before="17"/>
                          <w:rPr>
                            <w:rFonts w:ascii="Trebuchet MS"/>
                            <w:sz w:val="24"/>
                          </w:rPr>
                        </w:pPr>
                      </w:p>
                    </w:txbxContent>
                  </v:textbox>
                </v:shape>
                <w10:wrap anchorx="page" anchory="page"/>
              </v:group>
            </w:pict>
          </mc:Fallback>
        </mc:AlternateContent>
      </w:r>
      <w:r w:rsidR="00F51483" w:rsidRPr="00E95EAA">
        <w:rPr>
          <w:noProof/>
          <w:sz w:val="24"/>
          <w:szCs w:val="28"/>
        </w:rPr>
        <mc:AlternateContent>
          <mc:Choice Requires="wps">
            <w:drawing>
              <wp:anchor distT="0" distB="0" distL="0" distR="0" simplePos="0" relativeHeight="487587840" behindDoc="1" locked="0" layoutInCell="1" allowOverlap="1" wp14:anchorId="6D790BD4" wp14:editId="5BA09D90">
                <wp:simplePos x="0" y="0"/>
                <wp:positionH relativeFrom="page">
                  <wp:posOffset>403860</wp:posOffset>
                </wp:positionH>
                <wp:positionV relativeFrom="paragraph">
                  <wp:posOffset>1414780</wp:posOffset>
                </wp:positionV>
                <wp:extent cx="3242310" cy="27463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2746375"/>
                        </a:xfrm>
                        <a:prstGeom prst="rect">
                          <a:avLst/>
                        </a:prstGeom>
                        <a:solidFill>
                          <a:schemeClr val="tx2">
                            <a:lumMod val="75000"/>
                          </a:schemeClr>
                        </a:solidFill>
                      </wps:spPr>
                      <wps:txbx>
                        <w:txbxContent>
                          <w:p w14:paraId="5FA33BBC" w14:textId="77777777" w:rsidR="00F23513" w:rsidRPr="00F51483" w:rsidRDefault="00000000">
                            <w:pPr>
                              <w:spacing w:before="143"/>
                              <w:ind w:left="113"/>
                              <w:jc w:val="both"/>
                              <w:rPr>
                                <w:rFonts w:ascii="Arial Black" w:hAnsi="Arial Black"/>
                                <w:b/>
                                <w:color w:val="365F91" w:themeColor="accent1" w:themeShade="BF"/>
                                <w:sz w:val="30"/>
                                <w:szCs w:val="30"/>
                              </w:rPr>
                            </w:pPr>
                            <w:r w:rsidRPr="00F51483">
                              <w:rPr>
                                <w:rFonts w:ascii="Arial Black" w:hAnsi="Arial Black"/>
                                <w:b/>
                                <w:color w:val="FFFFFF"/>
                                <w:w w:val="120"/>
                                <w:sz w:val="30"/>
                                <w:szCs w:val="30"/>
                              </w:rPr>
                              <w:t>The</w:t>
                            </w:r>
                            <w:r w:rsidRPr="00F51483">
                              <w:rPr>
                                <w:rFonts w:ascii="Arial Black" w:hAnsi="Arial Black"/>
                                <w:b/>
                                <w:color w:val="FFFFFF"/>
                                <w:spacing w:val="-4"/>
                                <w:w w:val="120"/>
                                <w:sz w:val="30"/>
                                <w:szCs w:val="30"/>
                              </w:rPr>
                              <w:t xml:space="preserve"> </w:t>
                            </w:r>
                            <w:r w:rsidRPr="00F51483">
                              <w:rPr>
                                <w:rFonts w:ascii="Arial Black" w:hAnsi="Arial Black"/>
                                <w:b/>
                                <w:color w:val="FFFFFF"/>
                                <w:spacing w:val="-2"/>
                                <w:w w:val="120"/>
                                <w:sz w:val="30"/>
                                <w:szCs w:val="30"/>
                              </w:rPr>
                              <w:t>Candidate</w:t>
                            </w:r>
                          </w:p>
                          <w:p w14:paraId="14377F41" w14:textId="77777777" w:rsidR="00F23513" w:rsidRDefault="00000000">
                            <w:pPr>
                              <w:pStyle w:val="BodyText"/>
                              <w:spacing w:before="28" w:line="283" w:lineRule="auto"/>
                              <w:ind w:left="113" w:right="183"/>
                              <w:jc w:val="both"/>
                              <w:rPr>
                                <w:rFonts w:ascii="Trebuchet MS"/>
                                <w:color w:val="000000"/>
                              </w:rPr>
                            </w:pPr>
                            <w:r>
                              <w:rPr>
                                <w:rFonts w:ascii="Trebuchet MS"/>
                                <w:color w:val="FFFFFF"/>
                              </w:rPr>
                              <w:t>We are seeking a credible, creative, and unifying leader who is deeply committed to the success of our organization and is a strategic big-picture thinker. Candidates should bring strengths in both external relations</w:t>
                            </w:r>
                            <w:r>
                              <w:rPr>
                                <w:rFonts w:ascii="Trebuchet MS"/>
                                <w:color w:val="FFFFFF"/>
                                <w:spacing w:val="-4"/>
                              </w:rPr>
                              <w:t xml:space="preserve"> </w:t>
                            </w:r>
                            <w:r>
                              <w:rPr>
                                <w:rFonts w:ascii="Trebuchet MS"/>
                                <w:color w:val="FFFFFF"/>
                              </w:rPr>
                              <w:t>and</w:t>
                            </w:r>
                            <w:r>
                              <w:rPr>
                                <w:rFonts w:ascii="Trebuchet MS"/>
                                <w:color w:val="FFFFFF"/>
                                <w:spacing w:val="-4"/>
                              </w:rPr>
                              <w:t xml:space="preserve"> </w:t>
                            </w:r>
                            <w:r>
                              <w:rPr>
                                <w:rFonts w:ascii="Trebuchet MS"/>
                                <w:color w:val="FFFFFF"/>
                              </w:rPr>
                              <w:t>people-centered</w:t>
                            </w:r>
                            <w:r>
                              <w:rPr>
                                <w:rFonts w:ascii="Trebuchet MS"/>
                                <w:color w:val="FFFFFF"/>
                                <w:spacing w:val="-4"/>
                              </w:rPr>
                              <w:t xml:space="preserve"> </w:t>
                            </w:r>
                            <w:r>
                              <w:rPr>
                                <w:rFonts w:ascii="Trebuchet MS"/>
                                <w:color w:val="FFFFFF"/>
                              </w:rPr>
                              <w:t>leadership</w:t>
                            </w:r>
                            <w:r>
                              <w:rPr>
                                <w:rFonts w:ascii="Trebuchet MS"/>
                                <w:color w:val="FFFFFF"/>
                                <w:spacing w:val="-4"/>
                              </w:rPr>
                              <w:t xml:space="preserve"> </w:t>
                            </w:r>
                            <w:r>
                              <w:rPr>
                                <w:rFonts w:ascii="Trebuchet MS"/>
                                <w:color w:val="FFFFFF"/>
                              </w:rPr>
                              <w:t>with an ability to balance the two. A positive, customer-focused orientation, an ability to deliver high-quality products on time, and an ability to be a strong contributing peer in</w:t>
                            </w:r>
                            <w:r>
                              <w:rPr>
                                <w:rFonts w:ascii="Trebuchet MS"/>
                                <w:color w:val="FFFFFF"/>
                                <w:spacing w:val="40"/>
                              </w:rPr>
                              <w:t xml:space="preserve"> </w:t>
                            </w:r>
                            <w:r>
                              <w:rPr>
                                <w:rFonts w:ascii="Trebuchet MS"/>
                                <w:color w:val="FFFFFF"/>
                              </w:rPr>
                              <w:t>staff and inter-agency team is required.</w:t>
                            </w:r>
                          </w:p>
                        </w:txbxContent>
                      </wps:txbx>
                      <wps:bodyPr wrap="square" lIns="0" tIns="0" rIns="0" bIns="0" rtlCol="0">
                        <a:noAutofit/>
                      </wps:bodyPr>
                    </wps:wsp>
                  </a:graphicData>
                </a:graphic>
                <wp14:sizeRelV relativeFrom="margin">
                  <wp14:pctHeight>0</wp14:pctHeight>
                </wp14:sizeRelV>
              </wp:anchor>
            </w:drawing>
          </mc:Choice>
          <mc:Fallback>
            <w:pict>
              <v:shape w14:anchorId="6D790BD4" id="Textbox 12" o:spid="_x0000_s1032" type="#_x0000_t202" style="position:absolute;left:0;text-align:left;margin-left:31.8pt;margin-top:111.4pt;width:255.3pt;height:216.2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" fillcolor="#17365d [2415]" stroked="f">
                <v:textbox inset="0,0,0,0">
                  <w:txbxContent>
                    <w:p w14:paraId="5FA33BBC" w14:textId="77777777" w:rsidR="00F23513" w:rsidRPr="00F51483" w:rsidRDefault="00000000">
                      <w:pPr>
                        <w:spacing w:before="143"/>
                        <w:ind w:left="113"/>
                        <w:jc w:val="both"/>
                        <w:rPr>
                          <w:rFonts w:ascii="Arial Black" w:hAnsi="Arial Black"/>
                          <w:b/>
                          <w:color w:val="365F91" w:themeColor="accent1" w:themeShade="BF"/>
                          <w:sz w:val="30"/>
                          <w:szCs w:val="30"/>
                        </w:rPr>
                      </w:pPr>
                      <w:r w:rsidRPr="00F51483">
                        <w:rPr>
                          <w:rFonts w:ascii="Arial Black" w:hAnsi="Arial Black"/>
                          <w:b/>
                          <w:color w:val="FFFFFF"/>
                          <w:w w:val="120"/>
                          <w:sz w:val="30"/>
                          <w:szCs w:val="30"/>
                        </w:rPr>
                        <w:t>The</w:t>
                      </w:r>
                      <w:r w:rsidRPr="00F51483">
                        <w:rPr>
                          <w:rFonts w:ascii="Arial Black" w:hAnsi="Arial Black"/>
                          <w:b/>
                          <w:color w:val="FFFFFF"/>
                          <w:spacing w:val="-4"/>
                          <w:w w:val="120"/>
                          <w:sz w:val="30"/>
                          <w:szCs w:val="30"/>
                        </w:rPr>
                        <w:t xml:space="preserve"> </w:t>
                      </w:r>
                      <w:r w:rsidRPr="00F51483">
                        <w:rPr>
                          <w:rFonts w:ascii="Arial Black" w:hAnsi="Arial Black"/>
                          <w:b/>
                          <w:color w:val="FFFFFF"/>
                          <w:spacing w:val="-2"/>
                          <w:w w:val="120"/>
                          <w:sz w:val="30"/>
                          <w:szCs w:val="30"/>
                        </w:rPr>
                        <w:t>Candidate</w:t>
                      </w:r>
                    </w:p>
                    <w:p w14:paraId="14377F41" w14:textId="77777777" w:rsidR="00F23513" w:rsidRDefault="00000000">
                      <w:pPr>
                        <w:pStyle w:val="BodyText"/>
                        <w:spacing w:before="28" w:line="283" w:lineRule="auto"/>
                        <w:ind w:left="113" w:right="183"/>
                        <w:jc w:val="both"/>
                        <w:rPr>
                          <w:rFonts w:ascii="Trebuchet MS"/>
                          <w:color w:val="000000"/>
                        </w:rPr>
                      </w:pPr>
                      <w:r>
                        <w:rPr>
                          <w:rFonts w:ascii="Trebuchet MS"/>
                          <w:color w:val="FFFFFF"/>
                        </w:rPr>
                        <w:t>We are seeking a credible, creative, and unifying leader who is deeply committed to the success of our organization and is a strategic big-picture thinker. Candidates should bring strengths in both external relations</w:t>
                      </w:r>
                      <w:r>
                        <w:rPr>
                          <w:rFonts w:ascii="Trebuchet MS"/>
                          <w:color w:val="FFFFFF"/>
                          <w:spacing w:val="-4"/>
                        </w:rPr>
                        <w:t xml:space="preserve"> </w:t>
                      </w:r>
                      <w:r>
                        <w:rPr>
                          <w:rFonts w:ascii="Trebuchet MS"/>
                          <w:color w:val="FFFFFF"/>
                        </w:rPr>
                        <w:t>and</w:t>
                      </w:r>
                      <w:r>
                        <w:rPr>
                          <w:rFonts w:ascii="Trebuchet MS"/>
                          <w:color w:val="FFFFFF"/>
                          <w:spacing w:val="-4"/>
                        </w:rPr>
                        <w:t xml:space="preserve"> </w:t>
                      </w:r>
                      <w:r>
                        <w:rPr>
                          <w:rFonts w:ascii="Trebuchet MS"/>
                          <w:color w:val="FFFFFF"/>
                        </w:rPr>
                        <w:t>people-centered</w:t>
                      </w:r>
                      <w:r>
                        <w:rPr>
                          <w:rFonts w:ascii="Trebuchet MS"/>
                          <w:color w:val="FFFFFF"/>
                          <w:spacing w:val="-4"/>
                        </w:rPr>
                        <w:t xml:space="preserve"> </w:t>
                      </w:r>
                      <w:r>
                        <w:rPr>
                          <w:rFonts w:ascii="Trebuchet MS"/>
                          <w:color w:val="FFFFFF"/>
                        </w:rPr>
                        <w:t>leadership</w:t>
                      </w:r>
                      <w:r>
                        <w:rPr>
                          <w:rFonts w:ascii="Trebuchet MS"/>
                          <w:color w:val="FFFFFF"/>
                          <w:spacing w:val="-4"/>
                        </w:rPr>
                        <w:t xml:space="preserve"> </w:t>
                      </w:r>
                      <w:r>
                        <w:rPr>
                          <w:rFonts w:ascii="Trebuchet MS"/>
                          <w:color w:val="FFFFFF"/>
                        </w:rPr>
                        <w:t>with an ability to balance the two. A positive, customer-focused orientation, an ability to deliver high-quality products on time, and an ability to be a strong contributing peer in</w:t>
                      </w:r>
                      <w:r>
                        <w:rPr>
                          <w:rFonts w:ascii="Trebuchet MS"/>
                          <w:color w:val="FFFFFF"/>
                          <w:spacing w:val="40"/>
                        </w:rPr>
                        <w:t xml:space="preserve"> </w:t>
                      </w:r>
                      <w:r>
                        <w:rPr>
                          <w:rFonts w:ascii="Trebuchet MS"/>
                          <w:color w:val="FFFFFF"/>
                        </w:rPr>
                        <w:t>staff and inter-agency team is required.</w:t>
                      </w:r>
                    </w:p>
                  </w:txbxContent>
                </v:textbox>
                <w10:wrap type="topAndBottom" anchorx="page"/>
              </v:shape>
            </w:pict>
          </mc:Fallback>
        </mc:AlternateContent>
      </w:r>
      <w:r w:rsidR="00E95EAA" w:rsidRPr="00E95EAA">
        <w:rPr>
          <w:color w:val="244061" w:themeColor="accent1" w:themeShade="80"/>
          <w:w w:val="105"/>
          <w:sz w:val="28"/>
          <w:szCs w:val="28"/>
        </w:rPr>
        <w:t xml:space="preserve">This is a career role that involves overseeing the town's financial operations. Coats is a small but growing town in Harnett County, only 4 miles from Campbell University and between Raleigh and Fayetteville. The Finance Director performs complex professional and responsible managerial and supervisory work in planning, organizing, directing, and executing the financial activities of the town. As Chief Fiscal Officer of the town, the Finance Director plans, installs, and maintains a central accounting system, including pre-audit and other financial controls. </w:t>
      </w:r>
    </w:p>
    <w:p w14:paraId="7964E136" w14:textId="25929ECE" w:rsidR="00F23513" w:rsidRPr="00045C37" w:rsidRDefault="00000000">
      <w:pPr>
        <w:pStyle w:val="Heading4"/>
        <w:spacing w:before="106"/>
        <w:jc w:val="both"/>
        <w:rPr>
          <w:rFonts w:ascii="Arial Black" w:hAnsi="Arial Black"/>
          <w:color w:val="244061" w:themeColor="accent1" w:themeShade="80"/>
          <w:sz w:val="32"/>
          <w:szCs w:val="32"/>
        </w:rPr>
      </w:pPr>
      <w:r w:rsidRPr="00045C37">
        <w:rPr>
          <w:rFonts w:ascii="Arial Black" w:hAnsi="Arial Black"/>
          <w:color w:val="244061" w:themeColor="accent1" w:themeShade="80"/>
          <w:sz w:val="32"/>
          <w:szCs w:val="32"/>
        </w:rPr>
        <w:t>Education</w:t>
      </w:r>
      <w:r w:rsidRPr="00045C37">
        <w:rPr>
          <w:rFonts w:ascii="Arial Black" w:hAnsi="Arial Black"/>
          <w:color w:val="244061" w:themeColor="accent1" w:themeShade="80"/>
          <w:spacing w:val="33"/>
          <w:sz w:val="32"/>
          <w:szCs w:val="32"/>
        </w:rPr>
        <w:t xml:space="preserve"> </w:t>
      </w:r>
      <w:r w:rsidRPr="00045C37">
        <w:rPr>
          <w:rFonts w:ascii="Arial Black" w:hAnsi="Arial Black"/>
          <w:color w:val="244061" w:themeColor="accent1" w:themeShade="80"/>
          <w:sz w:val="32"/>
          <w:szCs w:val="32"/>
        </w:rPr>
        <w:t>&amp;</w:t>
      </w:r>
      <w:r w:rsidRPr="00045C37">
        <w:rPr>
          <w:rFonts w:ascii="Arial Black" w:hAnsi="Arial Black"/>
          <w:color w:val="244061" w:themeColor="accent1" w:themeShade="80"/>
          <w:spacing w:val="33"/>
          <w:sz w:val="32"/>
          <w:szCs w:val="32"/>
        </w:rPr>
        <w:t xml:space="preserve"> </w:t>
      </w:r>
      <w:r w:rsidRPr="00045C37">
        <w:rPr>
          <w:rFonts w:ascii="Arial Black" w:hAnsi="Arial Black"/>
          <w:color w:val="244061" w:themeColor="accent1" w:themeShade="80"/>
          <w:spacing w:val="-2"/>
          <w:sz w:val="30"/>
          <w:szCs w:val="30"/>
        </w:rPr>
        <w:t>Experience</w:t>
      </w:r>
    </w:p>
    <w:p w14:paraId="45FEF773" w14:textId="77777777" w:rsidR="00045C37" w:rsidRDefault="00045C37">
      <w:pPr>
        <w:pStyle w:val="Heading5"/>
        <w:spacing w:before="51"/>
        <w:rPr>
          <w:color w:val="244061" w:themeColor="accent1" w:themeShade="80"/>
          <w:w w:val="105"/>
        </w:rPr>
      </w:pPr>
    </w:p>
    <w:p w14:paraId="2E20DB1D" w14:textId="2D4187AE" w:rsidR="00F23513" w:rsidRPr="00B66631" w:rsidRDefault="00000000">
      <w:pPr>
        <w:pStyle w:val="Heading5"/>
        <w:spacing w:before="51"/>
        <w:rPr>
          <w:color w:val="244061" w:themeColor="accent1" w:themeShade="80"/>
          <w:sz w:val="24"/>
          <w:szCs w:val="24"/>
        </w:rPr>
      </w:pPr>
      <w:r w:rsidRPr="00B66631">
        <w:rPr>
          <w:color w:val="244061" w:themeColor="accent1" w:themeShade="80"/>
          <w:w w:val="105"/>
          <w:sz w:val="24"/>
          <w:szCs w:val="24"/>
        </w:rPr>
        <w:t>Minimum</w:t>
      </w:r>
      <w:r w:rsidRPr="00B66631">
        <w:rPr>
          <w:color w:val="244061" w:themeColor="accent1" w:themeShade="80"/>
          <w:spacing w:val="8"/>
          <w:w w:val="105"/>
          <w:sz w:val="24"/>
          <w:szCs w:val="24"/>
        </w:rPr>
        <w:t xml:space="preserve"> </w:t>
      </w:r>
      <w:r w:rsidRPr="00B66631">
        <w:rPr>
          <w:color w:val="244061" w:themeColor="accent1" w:themeShade="80"/>
          <w:spacing w:val="-2"/>
          <w:w w:val="105"/>
          <w:sz w:val="24"/>
          <w:szCs w:val="24"/>
        </w:rPr>
        <w:t>Qualifications</w:t>
      </w:r>
    </w:p>
    <w:p w14:paraId="3D82C32C" w14:textId="7F25D450" w:rsidR="00F23513" w:rsidRPr="00B66631" w:rsidRDefault="00E95EAA">
      <w:pPr>
        <w:pStyle w:val="BodyText"/>
        <w:spacing w:before="35" w:line="268" w:lineRule="auto"/>
        <w:ind w:left="472" w:right="6507"/>
        <w:jc w:val="both"/>
        <w:rPr>
          <w:color w:val="244061" w:themeColor="accent1" w:themeShade="80"/>
          <w:w w:val="105"/>
          <w:sz w:val="24"/>
          <w:szCs w:val="24"/>
        </w:rPr>
      </w:pPr>
      <w:r w:rsidRPr="00B66631">
        <w:rPr>
          <w:color w:val="244061" w:themeColor="accent1" w:themeShade="80"/>
          <w:w w:val="105"/>
          <w:sz w:val="24"/>
          <w:szCs w:val="24"/>
        </w:rPr>
        <w:t>Ideal Candidate</w:t>
      </w:r>
      <w:r w:rsidR="00B176BD" w:rsidRPr="00B66631">
        <w:rPr>
          <w:color w:val="244061" w:themeColor="accent1" w:themeShade="80"/>
          <w:w w:val="105"/>
          <w:sz w:val="24"/>
          <w:szCs w:val="24"/>
        </w:rPr>
        <w:t>:</w:t>
      </w:r>
      <w:r w:rsidRPr="00B66631">
        <w:rPr>
          <w:color w:val="244061" w:themeColor="accent1" w:themeShade="80"/>
          <w:w w:val="105"/>
          <w:sz w:val="24"/>
          <w:szCs w:val="24"/>
        </w:rPr>
        <w:t xml:space="preserve"> </w:t>
      </w:r>
      <w:r w:rsidR="00B176BD" w:rsidRPr="00B66631">
        <w:rPr>
          <w:color w:val="244061" w:themeColor="accent1" w:themeShade="80"/>
          <w:w w:val="105"/>
          <w:sz w:val="24"/>
          <w:szCs w:val="24"/>
        </w:rPr>
        <w:t xml:space="preserve">Associate's degree in </w:t>
      </w:r>
      <w:r w:rsidR="00E07701">
        <w:rPr>
          <w:color w:val="244061" w:themeColor="accent1" w:themeShade="80"/>
          <w:w w:val="105"/>
          <w:sz w:val="24"/>
          <w:szCs w:val="24"/>
        </w:rPr>
        <w:t>A</w:t>
      </w:r>
      <w:r w:rsidR="00B176BD" w:rsidRPr="00B66631">
        <w:rPr>
          <w:color w:val="244061" w:themeColor="accent1" w:themeShade="80"/>
          <w:w w:val="105"/>
          <w:sz w:val="24"/>
          <w:szCs w:val="24"/>
        </w:rPr>
        <w:t xml:space="preserve">ccounting or </w:t>
      </w:r>
      <w:r w:rsidR="00E07701">
        <w:rPr>
          <w:color w:val="244061" w:themeColor="accent1" w:themeShade="80"/>
          <w:w w:val="105"/>
          <w:sz w:val="24"/>
          <w:szCs w:val="24"/>
        </w:rPr>
        <w:t>B</w:t>
      </w:r>
      <w:r w:rsidR="00B176BD" w:rsidRPr="00B66631">
        <w:rPr>
          <w:color w:val="244061" w:themeColor="accent1" w:themeShade="80"/>
          <w:w w:val="105"/>
          <w:sz w:val="24"/>
          <w:szCs w:val="24"/>
        </w:rPr>
        <w:t xml:space="preserve">usiness </w:t>
      </w:r>
      <w:r w:rsidR="00E07701">
        <w:rPr>
          <w:color w:val="244061" w:themeColor="accent1" w:themeShade="80"/>
          <w:w w:val="105"/>
          <w:sz w:val="24"/>
          <w:szCs w:val="24"/>
        </w:rPr>
        <w:t xml:space="preserve">Administration </w:t>
      </w:r>
      <w:r w:rsidR="00B176BD" w:rsidRPr="00B66631">
        <w:rPr>
          <w:color w:val="244061" w:themeColor="accent1" w:themeShade="80"/>
          <w:w w:val="105"/>
          <w:sz w:val="24"/>
          <w:szCs w:val="24"/>
        </w:rPr>
        <w:t>and a minimum of five years of experience in public finance, accounting, and recordkeeping activities; supervisory experience preferred; or an equivalent combination of education and experience.</w:t>
      </w:r>
    </w:p>
    <w:p w14:paraId="0ABBFC07" w14:textId="77777777" w:rsidR="00045C37" w:rsidRPr="00D53595" w:rsidRDefault="00045C37">
      <w:pPr>
        <w:pStyle w:val="BodyText"/>
        <w:spacing w:before="35" w:line="268" w:lineRule="auto"/>
        <w:ind w:left="472" w:right="6507"/>
        <w:jc w:val="both"/>
        <w:rPr>
          <w:color w:val="244061" w:themeColor="accent1" w:themeShade="80"/>
        </w:rPr>
      </w:pPr>
    </w:p>
    <w:p w14:paraId="5C864E71" w14:textId="77777777" w:rsidR="00F23513" w:rsidRPr="00B66631" w:rsidRDefault="00000000">
      <w:pPr>
        <w:pStyle w:val="Heading5"/>
        <w:rPr>
          <w:color w:val="244061" w:themeColor="accent1" w:themeShade="80"/>
          <w:sz w:val="24"/>
          <w:szCs w:val="24"/>
        </w:rPr>
      </w:pPr>
      <w:r w:rsidRPr="00B66631">
        <w:rPr>
          <w:color w:val="244061" w:themeColor="accent1" w:themeShade="80"/>
          <w:sz w:val="24"/>
          <w:szCs w:val="24"/>
        </w:rPr>
        <w:t>Preferred</w:t>
      </w:r>
      <w:r w:rsidRPr="00B66631">
        <w:rPr>
          <w:color w:val="244061" w:themeColor="accent1" w:themeShade="80"/>
          <w:spacing w:val="1"/>
          <w:sz w:val="24"/>
          <w:szCs w:val="24"/>
        </w:rPr>
        <w:t xml:space="preserve"> </w:t>
      </w:r>
      <w:r w:rsidRPr="00B66631">
        <w:rPr>
          <w:color w:val="244061" w:themeColor="accent1" w:themeShade="80"/>
          <w:spacing w:val="-2"/>
          <w:sz w:val="24"/>
          <w:szCs w:val="24"/>
        </w:rPr>
        <w:t>Qualifications</w:t>
      </w:r>
    </w:p>
    <w:p w14:paraId="277C2EA0" w14:textId="7BB45979" w:rsidR="00F23513" w:rsidRPr="00D53595" w:rsidRDefault="00B176BD">
      <w:pPr>
        <w:pStyle w:val="BodyText"/>
        <w:spacing w:before="35" w:line="268" w:lineRule="auto"/>
        <w:ind w:left="472" w:right="6507"/>
        <w:jc w:val="both"/>
        <w:rPr>
          <w:color w:val="244061" w:themeColor="accent1" w:themeShade="80"/>
        </w:rPr>
      </w:pPr>
      <w:r w:rsidRPr="00B66631">
        <w:rPr>
          <w:color w:val="244061" w:themeColor="accent1" w:themeShade="80"/>
          <w:w w:val="105"/>
          <w:sz w:val="24"/>
          <w:szCs w:val="24"/>
        </w:rPr>
        <w:t>Bachelor’s or Master’s degree in Business Administration, Accounting, or Finance, with at least 5 to 10 years of local government financial management experience.</w:t>
      </w:r>
    </w:p>
    <w:p w14:paraId="62158757" w14:textId="77777777" w:rsidR="00F23513" w:rsidRDefault="00F23513">
      <w:pPr>
        <w:pStyle w:val="BodyText"/>
        <w:spacing w:line="268" w:lineRule="auto"/>
        <w:jc w:val="both"/>
        <w:sectPr w:rsidR="00F23513">
          <w:type w:val="continuous"/>
          <w:pgSz w:w="12240" w:h="15840"/>
          <w:pgMar w:top="160" w:right="0" w:bottom="280" w:left="360" w:header="720" w:footer="720" w:gutter="0"/>
          <w:cols w:space="720"/>
        </w:sectPr>
      </w:pPr>
    </w:p>
    <w:p w14:paraId="6EF5FEED" w14:textId="71A4585F" w:rsidR="00F23513" w:rsidRDefault="000763BD" w:rsidP="00B176BD">
      <w:pPr>
        <w:pStyle w:val="Heading2"/>
        <w:spacing w:before="285" w:line="271" w:lineRule="auto"/>
        <w:ind w:right="277" w:hanging="461"/>
      </w:pPr>
      <w:r>
        <w:rPr>
          <w:b w:val="0"/>
          <w:noProof/>
          <w:sz w:val="22"/>
        </w:rPr>
        <w:lastRenderedPageBreak/>
        <mc:AlternateContent>
          <mc:Choice Requires="wpg">
            <w:drawing>
              <wp:anchor distT="0" distB="0" distL="0" distR="0" simplePos="0" relativeHeight="487523328" behindDoc="1" locked="0" layoutInCell="1" allowOverlap="1" wp14:anchorId="2494778B" wp14:editId="1C99670A">
                <wp:simplePos x="0" y="0"/>
                <wp:positionH relativeFrom="margin">
                  <wp:posOffset>-118110</wp:posOffset>
                </wp:positionH>
                <wp:positionV relativeFrom="page">
                  <wp:align>top</wp:align>
                </wp:positionV>
                <wp:extent cx="7672070" cy="10066020"/>
                <wp:effectExtent l="0" t="0" r="508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2070" cy="10066020"/>
                          <a:chOff x="0" y="4053"/>
                          <a:chExt cx="7664450" cy="10066412"/>
                        </a:xfrm>
                      </wpg:grpSpPr>
                      <wps:wsp>
                        <wps:cNvPr id="14" name="Graphic 14"/>
                        <wps:cNvSpPr/>
                        <wps:spPr>
                          <a:xfrm>
                            <a:off x="281660" y="461187"/>
                            <a:ext cx="3410369" cy="8351928"/>
                          </a:xfrm>
                          <a:custGeom>
                            <a:avLst/>
                            <a:gdLst/>
                            <a:ahLst/>
                            <a:cxnLst/>
                            <a:rect l="l" t="t" r="r" b="b"/>
                            <a:pathLst>
                              <a:path w="3083560" h="7335520">
                                <a:moveTo>
                                  <a:pt x="0" y="7335412"/>
                                </a:moveTo>
                                <a:lnTo>
                                  <a:pt x="0" y="0"/>
                                </a:lnTo>
                                <a:lnTo>
                                  <a:pt x="3083523" y="0"/>
                                </a:lnTo>
                                <a:lnTo>
                                  <a:pt x="3083523" y="7335412"/>
                                </a:lnTo>
                                <a:lnTo>
                                  <a:pt x="0" y="7335412"/>
                                </a:lnTo>
                                <a:close/>
                              </a:path>
                            </a:pathLst>
                          </a:custGeom>
                          <a:solidFill>
                            <a:schemeClr val="tx2">
                              <a:lumMod val="75000"/>
                            </a:schemeClr>
                          </a:solidFill>
                        </wps:spPr>
                        <wps:txbx>
                          <w:txbxContent>
                            <w:p w14:paraId="42CFF9A6" w14:textId="187D2D27" w:rsidR="00B176BD" w:rsidRPr="00F51483" w:rsidRDefault="00B176BD" w:rsidP="00B176BD">
                              <w:pPr>
                                <w:rPr>
                                  <w:rFonts w:ascii="Arial Black" w:hAnsi="Arial Black"/>
                                  <w:b/>
                                  <w:color w:val="FFFFFF"/>
                                  <w:w w:val="115"/>
                                  <w:sz w:val="32"/>
                                </w:rPr>
                              </w:pPr>
                              <w:r w:rsidRPr="00F51483">
                                <w:rPr>
                                  <w:rFonts w:ascii="Arial Black" w:hAnsi="Arial Black"/>
                                  <w:b/>
                                  <w:color w:val="FFFFFF"/>
                                  <w:w w:val="115"/>
                                  <w:sz w:val="32"/>
                                </w:rPr>
                                <w:t xml:space="preserve">Duties &amp; Responsibilities </w:t>
                              </w:r>
                            </w:p>
                            <w:p w14:paraId="77C5F57B" w14:textId="2B3CB0EE" w:rsidR="00B176BD" w:rsidRPr="00F51483" w:rsidRDefault="00B176BD" w:rsidP="00B176BD">
                              <w:pPr>
                                <w:pStyle w:val="ListParagraph"/>
                                <w:numPr>
                                  <w:ilvl w:val="0"/>
                                  <w:numId w:val="4"/>
                                </w:numPr>
                                <w:rPr>
                                  <w:sz w:val="25"/>
                                  <w:szCs w:val="25"/>
                                </w:rPr>
                              </w:pPr>
                              <w:r w:rsidRPr="00F51483">
                                <w:rPr>
                                  <w:sz w:val="25"/>
                                  <w:szCs w:val="25"/>
                                </w:rPr>
                                <w:t>Plans, organizes, and performs fiscal operations for the Town</w:t>
                              </w:r>
                              <w:r w:rsidR="00FF371A" w:rsidRPr="00F51483">
                                <w:rPr>
                                  <w:sz w:val="25"/>
                                  <w:szCs w:val="25"/>
                                </w:rPr>
                                <w:t>,</w:t>
                              </w:r>
                              <w:r w:rsidRPr="00F51483">
                                <w:rPr>
                                  <w:sz w:val="25"/>
                                  <w:szCs w:val="25"/>
                                </w:rPr>
                                <w:t xml:space="preserve"> including accounting of municipal funds, </w:t>
                              </w:r>
                              <w:r w:rsidR="00FF371A" w:rsidRPr="00F51483">
                                <w:rPr>
                                  <w:sz w:val="25"/>
                                  <w:szCs w:val="25"/>
                                </w:rPr>
                                <w:t>financial reporting, journal entries, revenue estimation, and advising the Board and Town Manager on fiscal issues</w:t>
                              </w:r>
                            </w:p>
                            <w:p w14:paraId="51EB8030" w14:textId="77777777" w:rsidR="00E07701" w:rsidRDefault="00E07701" w:rsidP="00E07701">
                              <w:pPr>
                                <w:pStyle w:val="ListParagraph"/>
                                <w:ind w:left="720"/>
                                <w:rPr>
                                  <w:sz w:val="25"/>
                                  <w:szCs w:val="25"/>
                                </w:rPr>
                              </w:pPr>
                            </w:p>
                            <w:p w14:paraId="399911FE" w14:textId="77777777" w:rsidR="00E07701" w:rsidRDefault="00FF371A" w:rsidP="00B176BD">
                              <w:pPr>
                                <w:pStyle w:val="ListParagraph"/>
                                <w:numPr>
                                  <w:ilvl w:val="0"/>
                                  <w:numId w:val="4"/>
                                </w:numPr>
                                <w:rPr>
                                  <w:sz w:val="25"/>
                                  <w:szCs w:val="25"/>
                                </w:rPr>
                              </w:pPr>
                              <w:r w:rsidRPr="00E07701">
                                <w:rPr>
                                  <w:sz w:val="25"/>
                                  <w:szCs w:val="25"/>
                                </w:rPr>
                                <w:t>Balances bank statements</w:t>
                              </w:r>
                            </w:p>
                            <w:p w14:paraId="40541D8E" w14:textId="77777777" w:rsidR="00E07701" w:rsidRPr="00E07701" w:rsidRDefault="00E07701" w:rsidP="00E07701">
                              <w:pPr>
                                <w:pStyle w:val="ListParagraph"/>
                                <w:rPr>
                                  <w:sz w:val="25"/>
                                  <w:szCs w:val="25"/>
                                </w:rPr>
                              </w:pPr>
                            </w:p>
                            <w:p w14:paraId="1A298EA7" w14:textId="10E4EE5D" w:rsidR="00FF371A" w:rsidRPr="00E07701" w:rsidRDefault="00FF371A" w:rsidP="00B176BD">
                              <w:pPr>
                                <w:pStyle w:val="ListParagraph"/>
                                <w:numPr>
                                  <w:ilvl w:val="0"/>
                                  <w:numId w:val="4"/>
                                </w:numPr>
                                <w:rPr>
                                  <w:sz w:val="25"/>
                                  <w:szCs w:val="25"/>
                                </w:rPr>
                              </w:pPr>
                              <w:r w:rsidRPr="00E07701">
                                <w:rPr>
                                  <w:sz w:val="25"/>
                                  <w:szCs w:val="25"/>
                                </w:rPr>
                                <w:t>Maintains financial records for each department</w:t>
                              </w:r>
                            </w:p>
                            <w:p w14:paraId="3DD51B2C" w14:textId="77777777" w:rsidR="00E07701" w:rsidRDefault="00E07701" w:rsidP="00E07701">
                              <w:pPr>
                                <w:pStyle w:val="ListParagraph"/>
                                <w:ind w:left="720"/>
                                <w:rPr>
                                  <w:sz w:val="25"/>
                                  <w:szCs w:val="25"/>
                                </w:rPr>
                              </w:pPr>
                            </w:p>
                            <w:p w14:paraId="445A6CAE" w14:textId="195DC82D" w:rsidR="00FF371A" w:rsidRPr="00F51483" w:rsidRDefault="00FF371A" w:rsidP="00B176BD">
                              <w:pPr>
                                <w:pStyle w:val="ListParagraph"/>
                                <w:numPr>
                                  <w:ilvl w:val="0"/>
                                  <w:numId w:val="4"/>
                                </w:numPr>
                                <w:rPr>
                                  <w:sz w:val="25"/>
                                  <w:szCs w:val="25"/>
                                </w:rPr>
                              </w:pPr>
                              <w:r w:rsidRPr="00F51483">
                                <w:rPr>
                                  <w:sz w:val="25"/>
                                  <w:szCs w:val="25"/>
                                </w:rPr>
                                <w:t>Manages receipt of town revenues, reviews, and monitors ongoing administration of the budget</w:t>
                              </w:r>
                            </w:p>
                            <w:p w14:paraId="68767639" w14:textId="77777777" w:rsidR="00E07701" w:rsidRPr="00E07701" w:rsidRDefault="00E07701" w:rsidP="00E07701">
                              <w:pPr>
                                <w:rPr>
                                  <w:sz w:val="25"/>
                                  <w:szCs w:val="25"/>
                                </w:rPr>
                              </w:pPr>
                            </w:p>
                            <w:p w14:paraId="7129F67A" w14:textId="2E009C3C" w:rsidR="00FF371A" w:rsidRPr="00F51483" w:rsidRDefault="00FF371A" w:rsidP="00B176BD">
                              <w:pPr>
                                <w:pStyle w:val="ListParagraph"/>
                                <w:numPr>
                                  <w:ilvl w:val="0"/>
                                  <w:numId w:val="4"/>
                                </w:numPr>
                                <w:rPr>
                                  <w:sz w:val="25"/>
                                  <w:szCs w:val="25"/>
                                </w:rPr>
                              </w:pPr>
                              <w:r w:rsidRPr="00F51483">
                                <w:rPr>
                                  <w:sz w:val="25"/>
                                  <w:szCs w:val="25"/>
                                </w:rPr>
                                <w:t>Complies data; monitors revenues and expenditures; researches interest rates and tracks spending; transfers cash</w:t>
                              </w:r>
                            </w:p>
                            <w:p w14:paraId="21379A2F" w14:textId="77777777" w:rsidR="00E07701" w:rsidRDefault="00E07701" w:rsidP="00E07701">
                              <w:pPr>
                                <w:pStyle w:val="ListParagraph"/>
                                <w:ind w:left="720"/>
                                <w:rPr>
                                  <w:sz w:val="25"/>
                                  <w:szCs w:val="25"/>
                                </w:rPr>
                              </w:pPr>
                            </w:p>
                            <w:p w14:paraId="7DCF66F9" w14:textId="00BB44C8" w:rsidR="00E07701" w:rsidRDefault="00FF371A" w:rsidP="00B176BD">
                              <w:pPr>
                                <w:pStyle w:val="ListParagraph"/>
                                <w:numPr>
                                  <w:ilvl w:val="0"/>
                                  <w:numId w:val="4"/>
                                </w:numPr>
                                <w:rPr>
                                  <w:sz w:val="25"/>
                                  <w:szCs w:val="25"/>
                                </w:rPr>
                              </w:pPr>
                              <w:r w:rsidRPr="00E07701">
                                <w:rPr>
                                  <w:sz w:val="25"/>
                                  <w:szCs w:val="25"/>
                                </w:rPr>
                                <w:t xml:space="preserve">Assists auditors during the annual audit of </w:t>
                              </w:r>
                              <w:r w:rsidR="00221CD1">
                                <w:rPr>
                                  <w:sz w:val="25"/>
                                  <w:szCs w:val="25"/>
                                </w:rPr>
                                <w:t>the Town's</w:t>
                              </w:r>
                              <w:r w:rsidRPr="00E07701">
                                <w:rPr>
                                  <w:sz w:val="25"/>
                                  <w:szCs w:val="25"/>
                                </w:rPr>
                                <w:t xml:space="preserve"> financial records</w:t>
                              </w:r>
                            </w:p>
                            <w:p w14:paraId="671DFFEB" w14:textId="77777777" w:rsidR="00E07701" w:rsidRDefault="00E07701" w:rsidP="00E07701">
                              <w:pPr>
                                <w:pStyle w:val="ListParagraph"/>
                                <w:ind w:left="720"/>
                                <w:rPr>
                                  <w:sz w:val="25"/>
                                  <w:szCs w:val="25"/>
                                </w:rPr>
                              </w:pPr>
                            </w:p>
                            <w:p w14:paraId="670B769D" w14:textId="6D22B245" w:rsidR="00FF371A" w:rsidRPr="00E07701" w:rsidRDefault="00FF371A" w:rsidP="00B176BD">
                              <w:pPr>
                                <w:pStyle w:val="ListParagraph"/>
                                <w:numPr>
                                  <w:ilvl w:val="0"/>
                                  <w:numId w:val="4"/>
                                </w:numPr>
                                <w:rPr>
                                  <w:sz w:val="25"/>
                                  <w:szCs w:val="25"/>
                                </w:rPr>
                              </w:pPr>
                              <w:r w:rsidRPr="00E07701">
                                <w:rPr>
                                  <w:sz w:val="25"/>
                                  <w:szCs w:val="25"/>
                                </w:rPr>
                                <w:t xml:space="preserve">Prepares a </w:t>
                              </w:r>
                              <w:r w:rsidR="00B66631" w:rsidRPr="00E07701">
                                <w:rPr>
                                  <w:sz w:val="25"/>
                                  <w:szCs w:val="25"/>
                                </w:rPr>
                                <w:t>variety</w:t>
                              </w:r>
                              <w:r w:rsidRPr="00E07701">
                                <w:rPr>
                                  <w:sz w:val="25"/>
                                  <w:szCs w:val="25"/>
                                </w:rPr>
                                <w:t xml:space="preserve"> of financial reports; submits payroll and financial reports to state and federal agencies</w:t>
                              </w:r>
                            </w:p>
                            <w:p w14:paraId="7DDDEAE3" w14:textId="77777777" w:rsidR="00E07701" w:rsidRPr="00E07701" w:rsidRDefault="00E07701" w:rsidP="00E07701">
                              <w:pPr>
                                <w:rPr>
                                  <w:sz w:val="25"/>
                                  <w:szCs w:val="25"/>
                                </w:rPr>
                              </w:pPr>
                            </w:p>
                            <w:p w14:paraId="2A408480" w14:textId="77777777" w:rsidR="00E07701" w:rsidRDefault="00FF371A" w:rsidP="00E07701">
                              <w:pPr>
                                <w:pStyle w:val="ListParagraph"/>
                                <w:numPr>
                                  <w:ilvl w:val="0"/>
                                  <w:numId w:val="4"/>
                                </w:numPr>
                                <w:rPr>
                                  <w:sz w:val="25"/>
                                  <w:szCs w:val="25"/>
                                </w:rPr>
                              </w:pPr>
                              <w:r w:rsidRPr="00F51483">
                                <w:rPr>
                                  <w:sz w:val="25"/>
                                  <w:szCs w:val="25"/>
                                </w:rPr>
                                <w:t>Oversees staff and shares in the work of utility billing, customer service, public works staff work orders, and accounts payable activities</w:t>
                              </w:r>
                            </w:p>
                            <w:p w14:paraId="0827F393" w14:textId="77777777" w:rsidR="00E07701" w:rsidRPr="00E07701" w:rsidRDefault="00E07701" w:rsidP="00E07701">
                              <w:pPr>
                                <w:pStyle w:val="ListParagraph"/>
                                <w:rPr>
                                  <w:sz w:val="25"/>
                                  <w:szCs w:val="25"/>
                                </w:rPr>
                              </w:pPr>
                            </w:p>
                            <w:p w14:paraId="3B86A9EA" w14:textId="77777777" w:rsidR="00E07701" w:rsidRDefault="00E07701" w:rsidP="00E07701">
                              <w:pPr>
                                <w:pStyle w:val="ListParagraph"/>
                                <w:numPr>
                                  <w:ilvl w:val="0"/>
                                  <w:numId w:val="4"/>
                                </w:numPr>
                                <w:rPr>
                                  <w:sz w:val="25"/>
                                  <w:szCs w:val="25"/>
                                </w:rPr>
                              </w:pPr>
                              <w:r w:rsidRPr="00E07701">
                                <w:rPr>
                                  <w:sz w:val="25"/>
                                  <w:szCs w:val="25"/>
                                </w:rPr>
                                <w:t>Must have the physical ability to carry out the basic operational responsibilities of the position, including light physical activity</w:t>
                              </w:r>
                            </w:p>
                            <w:p w14:paraId="38313FF6" w14:textId="77777777" w:rsidR="00E07701" w:rsidRPr="00E07701" w:rsidRDefault="00E07701" w:rsidP="00E07701">
                              <w:pPr>
                                <w:pStyle w:val="ListParagraph"/>
                                <w:rPr>
                                  <w:sz w:val="25"/>
                                  <w:szCs w:val="25"/>
                                </w:rPr>
                              </w:pPr>
                            </w:p>
                            <w:p w14:paraId="187F01A7" w14:textId="21079909" w:rsidR="00E07701" w:rsidRPr="00E07701" w:rsidRDefault="00B66631" w:rsidP="00E07701">
                              <w:pPr>
                                <w:pStyle w:val="ListParagraph"/>
                                <w:numPr>
                                  <w:ilvl w:val="0"/>
                                  <w:numId w:val="4"/>
                                </w:numPr>
                                <w:rPr>
                                  <w:sz w:val="25"/>
                                  <w:szCs w:val="25"/>
                                </w:rPr>
                              </w:pPr>
                              <w:r w:rsidRPr="00E07701">
                                <w:rPr>
                                  <w:sz w:val="25"/>
                                  <w:szCs w:val="25"/>
                                </w:rPr>
                                <w:t>Must possess the visual acuity to prepare and analyze data and figures, perform accounting processes</w:t>
                              </w:r>
                            </w:p>
                            <w:p w14:paraId="25D7AB1B" w14:textId="77777777" w:rsidR="00E07701" w:rsidRPr="00E07701" w:rsidRDefault="00E07701" w:rsidP="00E07701">
                              <w:pPr>
                                <w:rPr>
                                  <w:sz w:val="25"/>
                                  <w:szCs w:val="25"/>
                                </w:rPr>
                              </w:pPr>
                            </w:p>
                            <w:p w14:paraId="5845FFE0" w14:textId="16B77E8F" w:rsidR="000763BD" w:rsidRPr="00E07701" w:rsidRDefault="000763BD" w:rsidP="00E07701">
                              <w:pPr>
                                <w:pStyle w:val="ListParagraph"/>
                                <w:numPr>
                                  <w:ilvl w:val="0"/>
                                  <w:numId w:val="4"/>
                                </w:numPr>
                                <w:rPr>
                                  <w:sz w:val="25"/>
                                  <w:szCs w:val="25"/>
                                </w:rPr>
                              </w:pPr>
                              <w:r w:rsidRPr="00E07701">
                                <w:rPr>
                                  <w:sz w:val="25"/>
                                  <w:szCs w:val="25"/>
                                </w:rPr>
                                <w:t>Related duties as required</w:t>
                              </w:r>
                            </w:p>
                            <w:p w14:paraId="185DD8F2" w14:textId="77777777" w:rsidR="000763BD" w:rsidRPr="00F51483" w:rsidRDefault="000763BD" w:rsidP="000763BD">
                              <w:pPr>
                                <w:rPr>
                                  <w:sz w:val="25"/>
                                  <w:szCs w:val="25"/>
                                </w:rPr>
                              </w:pPr>
                            </w:p>
                            <w:p w14:paraId="4783BB08" w14:textId="77777777" w:rsidR="00FF371A" w:rsidRPr="00F51483" w:rsidRDefault="00FF371A" w:rsidP="00FF371A">
                              <w:pPr>
                                <w:rPr>
                                  <w:sz w:val="25"/>
                                  <w:szCs w:val="25"/>
                                </w:rPr>
                              </w:pPr>
                            </w:p>
                          </w:txbxContent>
                        </wps:txbx>
                        <wps:bodyPr wrap="square" lIns="0" tIns="0" rIns="0" bIns="0" rtlCol="0">
                          <a:prstTxWarp prst="textNoShape">
                            <a:avLst/>
                          </a:prstTxWarp>
                          <a:noAutofit/>
                        </wps:bodyPr>
                      </wps:wsp>
                      <wps:wsp>
                        <wps:cNvPr id="15" name="Graphic 15"/>
                        <wps:cNvSpPr/>
                        <wps:spPr>
                          <a:xfrm>
                            <a:off x="0" y="8881699"/>
                            <a:ext cx="7664450" cy="1188766"/>
                          </a:xfrm>
                          <a:custGeom>
                            <a:avLst/>
                            <a:gdLst/>
                            <a:ahLst/>
                            <a:cxnLst/>
                            <a:rect l="l" t="t" r="r" b="b"/>
                            <a:pathLst>
                              <a:path w="7664450" h="1874520">
                                <a:moveTo>
                                  <a:pt x="7566465" y="1874300"/>
                                </a:moveTo>
                                <a:lnTo>
                                  <a:pt x="180975" y="1874300"/>
                                </a:lnTo>
                                <a:lnTo>
                                  <a:pt x="145504" y="1870793"/>
                                </a:lnTo>
                                <a:lnTo>
                                  <a:pt x="80571" y="1843896"/>
                                </a:lnTo>
                                <a:lnTo>
                                  <a:pt x="30407" y="1793732"/>
                                </a:lnTo>
                                <a:lnTo>
                                  <a:pt x="3509" y="1728799"/>
                                </a:lnTo>
                                <a:lnTo>
                                  <a:pt x="0" y="1693328"/>
                                </a:lnTo>
                                <a:lnTo>
                                  <a:pt x="0" y="180975"/>
                                </a:lnTo>
                                <a:lnTo>
                                  <a:pt x="13776" y="111719"/>
                                </a:lnTo>
                                <a:lnTo>
                                  <a:pt x="53007" y="53007"/>
                                </a:lnTo>
                                <a:lnTo>
                                  <a:pt x="111719" y="13776"/>
                                </a:lnTo>
                                <a:lnTo>
                                  <a:pt x="180975" y="0"/>
                                </a:lnTo>
                                <a:lnTo>
                                  <a:pt x="7566465" y="0"/>
                                </a:lnTo>
                                <a:lnTo>
                                  <a:pt x="7601935" y="3509"/>
                                </a:lnTo>
                                <a:lnTo>
                                  <a:pt x="7635720" y="13776"/>
                                </a:lnTo>
                                <a:lnTo>
                                  <a:pt x="7664400" y="29089"/>
                                </a:lnTo>
                                <a:lnTo>
                                  <a:pt x="7664400" y="1845214"/>
                                </a:lnTo>
                                <a:lnTo>
                                  <a:pt x="7635720" y="1860527"/>
                                </a:lnTo>
                                <a:lnTo>
                                  <a:pt x="7601935" y="1870793"/>
                                </a:lnTo>
                                <a:lnTo>
                                  <a:pt x="7566465" y="1874300"/>
                                </a:lnTo>
                                <a:close/>
                              </a:path>
                            </a:pathLst>
                          </a:custGeom>
                          <a:solidFill>
                            <a:schemeClr val="tx2">
                              <a:lumMod val="75000"/>
                            </a:schemeClr>
                          </a:solidFill>
                        </wps:spPr>
                        <wps:bodyPr wrap="square" lIns="0" tIns="0" rIns="0" bIns="0" rtlCol="0">
                          <a:prstTxWarp prst="textNoShape">
                            <a:avLst/>
                          </a:prstTxWarp>
                          <a:noAutofit/>
                        </wps:bodyPr>
                      </wps:wsp>
                      <wps:wsp>
                        <wps:cNvPr id="16" name="Graphic 16"/>
                        <wps:cNvSpPr/>
                        <wps:spPr>
                          <a:xfrm>
                            <a:off x="0" y="4053"/>
                            <a:ext cx="243840" cy="10054347"/>
                          </a:xfrm>
                          <a:custGeom>
                            <a:avLst/>
                            <a:gdLst/>
                            <a:ahLst/>
                            <a:cxnLst/>
                            <a:rect l="l" t="t" r="r" b="b"/>
                            <a:pathLst>
                              <a:path w="226695" h="10058400">
                                <a:moveTo>
                                  <a:pt x="226405" y="10058399"/>
                                </a:moveTo>
                                <a:lnTo>
                                  <a:pt x="0" y="10058399"/>
                                </a:lnTo>
                                <a:lnTo>
                                  <a:pt x="0" y="0"/>
                                </a:lnTo>
                                <a:lnTo>
                                  <a:pt x="226405" y="0"/>
                                </a:lnTo>
                                <a:lnTo>
                                  <a:pt x="226405" y="10058399"/>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6" cstate="print"/>
                          <a:stretch>
                            <a:fillRect/>
                          </a:stretch>
                        </pic:blipFill>
                        <pic:spPr>
                          <a:xfrm>
                            <a:off x="4880770" y="7322137"/>
                            <a:ext cx="1446751" cy="1039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94778B" id="Group 13" o:spid="_x0000_s1033" style="position:absolute;left:0;text-align:left;margin-left:-9.3pt;margin-top:0;width:604.1pt;height:792.6pt;z-index:-15793152;mso-wrap-distance-left:0;mso-wrap-distance-right:0;mso-position-horizontal-relative:margin;mso-position-vertical:top;mso-position-vertical-relative:page;mso-width-relative:margin;mso-height-relative:margin" coordorigin=",40" coordsize="76644,100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">
                <v:shape id="Graphic 14" o:spid="_x0000_s1034" style="position:absolute;left:2816;top:4611;width:34104;height:83520;visibility:visible;mso-wrap-style:square;v-text-anchor:top" coordsize="3083560,73355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" adj="-11796480,,5400" path="m,7335412l,,3083523,r,7335412l,7335412xe" fillcolor="#17365d [2415]" stroked="f">
                  <v:stroke joinstyle="miter"/>
                  <v:formulas/>
                  <v:path arrowok="t" o:connecttype="custom" textboxrect="0,0,3083560,7335520"/>
                  <v:textbox inset="0,0,0,0">
                    <w:txbxContent>
                      <w:p w14:paraId="42CFF9A6" w14:textId="187D2D27" w:rsidR="00B176BD" w:rsidRPr="00F51483" w:rsidRDefault="00B176BD" w:rsidP="00B176BD">
                        <w:pPr>
                          <w:rPr>
                            <w:rFonts w:ascii="Arial Black" w:hAnsi="Arial Black"/>
                            <w:b/>
                            <w:color w:val="FFFFFF"/>
                            <w:w w:val="115"/>
                            <w:sz w:val="32"/>
                          </w:rPr>
                        </w:pPr>
                        <w:r w:rsidRPr="00F51483">
                          <w:rPr>
                            <w:rFonts w:ascii="Arial Black" w:hAnsi="Arial Black"/>
                            <w:b/>
                            <w:color w:val="FFFFFF"/>
                            <w:w w:val="115"/>
                            <w:sz w:val="32"/>
                          </w:rPr>
                          <w:t xml:space="preserve">Duties &amp; Responsibilities </w:t>
                        </w:r>
                      </w:p>
                      <w:p w14:paraId="77C5F57B" w14:textId="2B3CB0EE" w:rsidR="00B176BD" w:rsidRPr="00F51483" w:rsidRDefault="00B176BD" w:rsidP="00B176BD">
                        <w:pPr>
                          <w:pStyle w:val="ListParagraph"/>
                          <w:numPr>
                            <w:ilvl w:val="0"/>
                            <w:numId w:val="4"/>
                          </w:numPr>
                          <w:rPr>
                            <w:sz w:val="25"/>
                            <w:szCs w:val="25"/>
                          </w:rPr>
                        </w:pPr>
                        <w:r w:rsidRPr="00F51483">
                          <w:rPr>
                            <w:sz w:val="25"/>
                            <w:szCs w:val="25"/>
                          </w:rPr>
                          <w:t>Plans, organizes, and performs fiscal operations for the Town</w:t>
                        </w:r>
                        <w:r w:rsidR="00FF371A" w:rsidRPr="00F51483">
                          <w:rPr>
                            <w:sz w:val="25"/>
                            <w:szCs w:val="25"/>
                          </w:rPr>
                          <w:t>,</w:t>
                        </w:r>
                        <w:r w:rsidRPr="00F51483">
                          <w:rPr>
                            <w:sz w:val="25"/>
                            <w:szCs w:val="25"/>
                          </w:rPr>
                          <w:t xml:space="preserve"> including accounting of municipal funds, </w:t>
                        </w:r>
                        <w:r w:rsidR="00FF371A" w:rsidRPr="00F51483">
                          <w:rPr>
                            <w:sz w:val="25"/>
                            <w:szCs w:val="25"/>
                          </w:rPr>
                          <w:t>financial reporting, journal entries, revenue estimation, and advising the Board and Town Manager on fiscal issues</w:t>
                        </w:r>
                      </w:p>
                      <w:p w14:paraId="51EB8030" w14:textId="77777777" w:rsidR="00E07701" w:rsidRDefault="00E07701" w:rsidP="00E07701">
                        <w:pPr>
                          <w:pStyle w:val="ListParagraph"/>
                          <w:ind w:left="720"/>
                          <w:rPr>
                            <w:sz w:val="25"/>
                            <w:szCs w:val="25"/>
                          </w:rPr>
                        </w:pPr>
                      </w:p>
                      <w:p w14:paraId="399911FE" w14:textId="77777777" w:rsidR="00E07701" w:rsidRDefault="00FF371A" w:rsidP="00B176BD">
                        <w:pPr>
                          <w:pStyle w:val="ListParagraph"/>
                          <w:numPr>
                            <w:ilvl w:val="0"/>
                            <w:numId w:val="4"/>
                          </w:numPr>
                          <w:rPr>
                            <w:sz w:val="25"/>
                            <w:szCs w:val="25"/>
                          </w:rPr>
                        </w:pPr>
                        <w:r w:rsidRPr="00E07701">
                          <w:rPr>
                            <w:sz w:val="25"/>
                            <w:szCs w:val="25"/>
                          </w:rPr>
                          <w:t>Balances bank statements</w:t>
                        </w:r>
                      </w:p>
                      <w:p w14:paraId="40541D8E" w14:textId="77777777" w:rsidR="00E07701" w:rsidRPr="00E07701" w:rsidRDefault="00E07701" w:rsidP="00E07701">
                        <w:pPr>
                          <w:pStyle w:val="ListParagraph"/>
                          <w:rPr>
                            <w:sz w:val="25"/>
                            <w:szCs w:val="25"/>
                          </w:rPr>
                        </w:pPr>
                      </w:p>
                      <w:p w14:paraId="1A298EA7" w14:textId="10E4EE5D" w:rsidR="00FF371A" w:rsidRPr="00E07701" w:rsidRDefault="00FF371A" w:rsidP="00B176BD">
                        <w:pPr>
                          <w:pStyle w:val="ListParagraph"/>
                          <w:numPr>
                            <w:ilvl w:val="0"/>
                            <w:numId w:val="4"/>
                          </w:numPr>
                          <w:rPr>
                            <w:sz w:val="25"/>
                            <w:szCs w:val="25"/>
                          </w:rPr>
                        </w:pPr>
                        <w:r w:rsidRPr="00E07701">
                          <w:rPr>
                            <w:sz w:val="25"/>
                            <w:szCs w:val="25"/>
                          </w:rPr>
                          <w:t>Maintains financial records for each department</w:t>
                        </w:r>
                      </w:p>
                      <w:p w14:paraId="3DD51B2C" w14:textId="77777777" w:rsidR="00E07701" w:rsidRDefault="00E07701" w:rsidP="00E07701">
                        <w:pPr>
                          <w:pStyle w:val="ListParagraph"/>
                          <w:ind w:left="720"/>
                          <w:rPr>
                            <w:sz w:val="25"/>
                            <w:szCs w:val="25"/>
                          </w:rPr>
                        </w:pPr>
                      </w:p>
                      <w:p w14:paraId="445A6CAE" w14:textId="195DC82D" w:rsidR="00FF371A" w:rsidRPr="00F51483" w:rsidRDefault="00FF371A" w:rsidP="00B176BD">
                        <w:pPr>
                          <w:pStyle w:val="ListParagraph"/>
                          <w:numPr>
                            <w:ilvl w:val="0"/>
                            <w:numId w:val="4"/>
                          </w:numPr>
                          <w:rPr>
                            <w:sz w:val="25"/>
                            <w:szCs w:val="25"/>
                          </w:rPr>
                        </w:pPr>
                        <w:r w:rsidRPr="00F51483">
                          <w:rPr>
                            <w:sz w:val="25"/>
                            <w:szCs w:val="25"/>
                          </w:rPr>
                          <w:t>Manages receipt of town revenues, reviews, and monitors ongoing administration of the budget</w:t>
                        </w:r>
                      </w:p>
                      <w:p w14:paraId="68767639" w14:textId="77777777" w:rsidR="00E07701" w:rsidRPr="00E07701" w:rsidRDefault="00E07701" w:rsidP="00E07701">
                        <w:pPr>
                          <w:rPr>
                            <w:sz w:val="25"/>
                            <w:szCs w:val="25"/>
                          </w:rPr>
                        </w:pPr>
                      </w:p>
                      <w:p w14:paraId="7129F67A" w14:textId="2E009C3C" w:rsidR="00FF371A" w:rsidRPr="00F51483" w:rsidRDefault="00FF371A" w:rsidP="00B176BD">
                        <w:pPr>
                          <w:pStyle w:val="ListParagraph"/>
                          <w:numPr>
                            <w:ilvl w:val="0"/>
                            <w:numId w:val="4"/>
                          </w:numPr>
                          <w:rPr>
                            <w:sz w:val="25"/>
                            <w:szCs w:val="25"/>
                          </w:rPr>
                        </w:pPr>
                        <w:r w:rsidRPr="00F51483">
                          <w:rPr>
                            <w:sz w:val="25"/>
                            <w:szCs w:val="25"/>
                          </w:rPr>
                          <w:t>Complies data; monitors revenues and expenditures; researches interest rates and tracks spending; transfers cash</w:t>
                        </w:r>
                      </w:p>
                      <w:p w14:paraId="21379A2F" w14:textId="77777777" w:rsidR="00E07701" w:rsidRDefault="00E07701" w:rsidP="00E07701">
                        <w:pPr>
                          <w:pStyle w:val="ListParagraph"/>
                          <w:ind w:left="720"/>
                          <w:rPr>
                            <w:sz w:val="25"/>
                            <w:szCs w:val="25"/>
                          </w:rPr>
                        </w:pPr>
                      </w:p>
                      <w:p w14:paraId="7DCF66F9" w14:textId="00BB44C8" w:rsidR="00E07701" w:rsidRDefault="00FF371A" w:rsidP="00B176BD">
                        <w:pPr>
                          <w:pStyle w:val="ListParagraph"/>
                          <w:numPr>
                            <w:ilvl w:val="0"/>
                            <w:numId w:val="4"/>
                          </w:numPr>
                          <w:rPr>
                            <w:sz w:val="25"/>
                            <w:szCs w:val="25"/>
                          </w:rPr>
                        </w:pPr>
                        <w:r w:rsidRPr="00E07701">
                          <w:rPr>
                            <w:sz w:val="25"/>
                            <w:szCs w:val="25"/>
                          </w:rPr>
                          <w:t xml:space="preserve">Assists auditors during the annual audit of </w:t>
                        </w:r>
                        <w:r w:rsidR="00221CD1">
                          <w:rPr>
                            <w:sz w:val="25"/>
                            <w:szCs w:val="25"/>
                          </w:rPr>
                          <w:t>the Town's</w:t>
                        </w:r>
                        <w:r w:rsidRPr="00E07701">
                          <w:rPr>
                            <w:sz w:val="25"/>
                            <w:szCs w:val="25"/>
                          </w:rPr>
                          <w:t xml:space="preserve"> financial records</w:t>
                        </w:r>
                      </w:p>
                      <w:p w14:paraId="671DFFEB" w14:textId="77777777" w:rsidR="00E07701" w:rsidRDefault="00E07701" w:rsidP="00E07701">
                        <w:pPr>
                          <w:pStyle w:val="ListParagraph"/>
                          <w:ind w:left="720"/>
                          <w:rPr>
                            <w:sz w:val="25"/>
                            <w:szCs w:val="25"/>
                          </w:rPr>
                        </w:pPr>
                      </w:p>
                      <w:p w14:paraId="670B769D" w14:textId="6D22B245" w:rsidR="00FF371A" w:rsidRPr="00E07701" w:rsidRDefault="00FF371A" w:rsidP="00B176BD">
                        <w:pPr>
                          <w:pStyle w:val="ListParagraph"/>
                          <w:numPr>
                            <w:ilvl w:val="0"/>
                            <w:numId w:val="4"/>
                          </w:numPr>
                          <w:rPr>
                            <w:sz w:val="25"/>
                            <w:szCs w:val="25"/>
                          </w:rPr>
                        </w:pPr>
                        <w:r w:rsidRPr="00E07701">
                          <w:rPr>
                            <w:sz w:val="25"/>
                            <w:szCs w:val="25"/>
                          </w:rPr>
                          <w:t xml:space="preserve">Prepares a </w:t>
                        </w:r>
                        <w:r w:rsidR="00B66631" w:rsidRPr="00E07701">
                          <w:rPr>
                            <w:sz w:val="25"/>
                            <w:szCs w:val="25"/>
                          </w:rPr>
                          <w:t>variety</w:t>
                        </w:r>
                        <w:r w:rsidRPr="00E07701">
                          <w:rPr>
                            <w:sz w:val="25"/>
                            <w:szCs w:val="25"/>
                          </w:rPr>
                          <w:t xml:space="preserve"> of financial reports; submits payroll and financial reports to state and federal agencies</w:t>
                        </w:r>
                      </w:p>
                      <w:p w14:paraId="7DDDEAE3" w14:textId="77777777" w:rsidR="00E07701" w:rsidRPr="00E07701" w:rsidRDefault="00E07701" w:rsidP="00E07701">
                        <w:pPr>
                          <w:rPr>
                            <w:sz w:val="25"/>
                            <w:szCs w:val="25"/>
                          </w:rPr>
                        </w:pPr>
                      </w:p>
                      <w:p w14:paraId="2A408480" w14:textId="77777777" w:rsidR="00E07701" w:rsidRDefault="00FF371A" w:rsidP="00E07701">
                        <w:pPr>
                          <w:pStyle w:val="ListParagraph"/>
                          <w:numPr>
                            <w:ilvl w:val="0"/>
                            <w:numId w:val="4"/>
                          </w:numPr>
                          <w:rPr>
                            <w:sz w:val="25"/>
                            <w:szCs w:val="25"/>
                          </w:rPr>
                        </w:pPr>
                        <w:r w:rsidRPr="00F51483">
                          <w:rPr>
                            <w:sz w:val="25"/>
                            <w:szCs w:val="25"/>
                          </w:rPr>
                          <w:t>Oversees staff and shares in the work of utility billing, customer service, public works staff work orders, and accounts payable activities</w:t>
                        </w:r>
                      </w:p>
                      <w:p w14:paraId="0827F393" w14:textId="77777777" w:rsidR="00E07701" w:rsidRPr="00E07701" w:rsidRDefault="00E07701" w:rsidP="00E07701">
                        <w:pPr>
                          <w:pStyle w:val="ListParagraph"/>
                          <w:rPr>
                            <w:sz w:val="25"/>
                            <w:szCs w:val="25"/>
                          </w:rPr>
                        </w:pPr>
                      </w:p>
                      <w:p w14:paraId="3B86A9EA" w14:textId="77777777" w:rsidR="00E07701" w:rsidRDefault="00E07701" w:rsidP="00E07701">
                        <w:pPr>
                          <w:pStyle w:val="ListParagraph"/>
                          <w:numPr>
                            <w:ilvl w:val="0"/>
                            <w:numId w:val="4"/>
                          </w:numPr>
                          <w:rPr>
                            <w:sz w:val="25"/>
                            <w:szCs w:val="25"/>
                          </w:rPr>
                        </w:pPr>
                        <w:r w:rsidRPr="00E07701">
                          <w:rPr>
                            <w:sz w:val="25"/>
                            <w:szCs w:val="25"/>
                          </w:rPr>
                          <w:t>Must have the physical ability to carry out the basic operational responsibilities of the position, including light physical activity</w:t>
                        </w:r>
                      </w:p>
                      <w:p w14:paraId="38313FF6" w14:textId="77777777" w:rsidR="00E07701" w:rsidRPr="00E07701" w:rsidRDefault="00E07701" w:rsidP="00E07701">
                        <w:pPr>
                          <w:pStyle w:val="ListParagraph"/>
                          <w:rPr>
                            <w:sz w:val="25"/>
                            <w:szCs w:val="25"/>
                          </w:rPr>
                        </w:pPr>
                      </w:p>
                      <w:p w14:paraId="187F01A7" w14:textId="21079909" w:rsidR="00E07701" w:rsidRPr="00E07701" w:rsidRDefault="00B66631" w:rsidP="00E07701">
                        <w:pPr>
                          <w:pStyle w:val="ListParagraph"/>
                          <w:numPr>
                            <w:ilvl w:val="0"/>
                            <w:numId w:val="4"/>
                          </w:numPr>
                          <w:rPr>
                            <w:sz w:val="25"/>
                            <w:szCs w:val="25"/>
                          </w:rPr>
                        </w:pPr>
                        <w:r w:rsidRPr="00E07701">
                          <w:rPr>
                            <w:sz w:val="25"/>
                            <w:szCs w:val="25"/>
                          </w:rPr>
                          <w:t>Must possess the visual acuity to prepare and analyze data and figures, perform accounting processes</w:t>
                        </w:r>
                      </w:p>
                      <w:p w14:paraId="25D7AB1B" w14:textId="77777777" w:rsidR="00E07701" w:rsidRPr="00E07701" w:rsidRDefault="00E07701" w:rsidP="00E07701">
                        <w:pPr>
                          <w:rPr>
                            <w:sz w:val="25"/>
                            <w:szCs w:val="25"/>
                          </w:rPr>
                        </w:pPr>
                      </w:p>
                      <w:p w14:paraId="5845FFE0" w14:textId="16B77E8F" w:rsidR="000763BD" w:rsidRPr="00E07701" w:rsidRDefault="000763BD" w:rsidP="00E07701">
                        <w:pPr>
                          <w:pStyle w:val="ListParagraph"/>
                          <w:numPr>
                            <w:ilvl w:val="0"/>
                            <w:numId w:val="4"/>
                          </w:numPr>
                          <w:rPr>
                            <w:sz w:val="25"/>
                            <w:szCs w:val="25"/>
                          </w:rPr>
                        </w:pPr>
                        <w:r w:rsidRPr="00E07701">
                          <w:rPr>
                            <w:sz w:val="25"/>
                            <w:szCs w:val="25"/>
                          </w:rPr>
                          <w:t>Related duties as required</w:t>
                        </w:r>
                      </w:p>
                      <w:p w14:paraId="185DD8F2" w14:textId="77777777" w:rsidR="000763BD" w:rsidRPr="00F51483" w:rsidRDefault="000763BD" w:rsidP="000763BD">
                        <w:pPr>
                          <w:rPr>
                            <w:sz w:val="25"/>
                            <w:szCs w:val="25"/>
                          </w:rPr>
                        </w:pPr>
                      </w:p>
                      <w:p w14:paraId="4783BB08" w14:textId="77777777" w:rsidR="00FF371A" w:rsidRPr="00F51483" w:rsidRDefault="00FF371A" w:rsidP="00FF371A">
                        <w:pPr>
                          <w:rPr>
                            <w:sz w:val="25"/>
                            <w:szCs w:val="25"/>
                          </w:rPr>
                        </w:pPr>
                      </w:p>
                    </w:txbxContent>
                  </v:textbox>
                </v:shape>
                <v:shape id="Graphic 15" o:spid="_x0000_s1035" style="position:absolute;top:88816;width:76644;height:11888;visibility:visible;mso-wrap-style:square;v-text-anchor:top" coordsize="7664450,187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" path="m7566465,1874300r-7385490,l145504,1870793,80571,1843896,30407,1793732,3509,1728799,,1693328,,180975,13776,111719,53007,53007,111719,13776,180975,,7566465,r35470,3509l7635720,13776r28680,15313l7664400,1845214r-28680,15313l7601935,1870793r-35470,3507xe" fillcolor="#17365d [2415]" stroked="f">
                  <v:path arrowok="t"/>
                </v:shape>
                <v:shape id="Graphic 16" o:spid="_x0000_s1036" style="position:absolute;top:40;width:2438;height:100544;visibility:visible;mso-wrap-style:square;v-text-anchor:top" coordsize="22669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" path="m226405,10058399r-226405,l,,226405,r,10058399xe" fillcolor="#c000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37" type="#_x0000_t75" style="position:absolute;left:48807;top:73221;width:14468;height:10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">
                  <v:imagedata r:id="rId7" o:title=""/>
                </v:shape>
                <w10:wrap anchorx="margin" anchory="page"/>
              </v:group>
            </w:pict>
          </mc:Fallback>
        </mc:AlternateContent>
      </w:r>
      <w:r w:rsidR="00B66631">
        <w:rPr>
          <w:b w:val="0"/>
          <w:noProof/>
          <w:sz w:val="22"/>
        </w:rPr>
        <mc:AlternateContent>
          <mc:Choice Requires="wps">
            <w:drawing>
              <wp:anchor distT="0" distB="0" distL="114300" distR="114300" simplePos="0" relativeHeight="487592960" behindDoc="0" locked="0" layoutInCell="1" allowOverlap="1" wp14:anchorId="0EE1235E" wp14:editId="48DF1791">
                <wp:simplePos x="0" y="0"/>
                <wp:positionH relativeFrom="column">
                  <wp:posOffset>3657600</wp:posOffset>
                </wp:positionH>
                <wp:positionV relativeFrom="paragraph">
                  <wp:posOffset>45720</wp:posOffset>
                </wp:positionV>
                <wp:extent cx="3657600" cy="1211580"/>
                <wp:effectExtent l="0" t="0" r="19050" b="26670"/>
                <wp:wrapNone/>
                <wp:docPr id="1410185935" name="Rectangle 18"/>
                <wp:cNvGraphicFramePr/>
                <a:graphic xmlns:a="http://schemas.openxmlformats.org/drawingml/2006/main">
                  <a:graphicData uri="http://schemas.microsoft.com/office/word/2010/wordprocessingShape">
                    <wps:wsp>
                      <wps:cNvSpPr/>
                      <wps:spPr>
                        <a:xfrm>
                          <a:off x="0" y="0"/>
                          <a:ext cx="3657600" cy="12115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137E26" w14:textId="0BB2748F" w:rsidR="00B66631" w:rsidRPr="000763BD" w:rsidRDefault="00E07701" w:rsidP="00B66631">
                            <w:pPr>
                              <w:jc w:val="both"/>
                              <w:rPr>
                                <w:sz w:val="24"/>
                                <w:szCs w:val="24"/>
                              </w:rPr>
                            </w:pPr>
                            <w:r>
                              <w:rPr>
                                <w:sz w:val="24"/>
                                <w:szCs w:val="24"/>
                              </w:rPr>
                              <w:t>Anticipated Hiring Range</w:t>
                            </w:r>
                            <w:r w:rsidR="00B66631" w:rsidRPr="000763BD">
                              <w:rPr>
                                <w:sz w:val="24"/>
                                <w:szCs w:val="24"/>
                              </w:rPr>
                              <w:t xml:space="preserve">: </w:t>
                            </w:r>
                            <w:r w:rsidR="00B66631" w:rsidRPr="000763BD">
                              <w:rPr>
                                <w:sz w:val="24"/>
                                <w:szCs w:val="24"/>
                              </w:rPr>
                              <w:tab/>
                              <w:t>$</w:t>
                            </w:r>
                            <w:proofErr w:type="gramStart"/>
                            <w:r w:rsidR="00C04DF9">
                              <w:rPr>
                                <w:sz w:val="24"/>
                                <w:szCs w:val="24"/>
                              </w:rPr>
                              <w:t>60,000  -</w:t>
                            </w:r>
                            <w:proofErr w:type="gramEnd"/>
                            <w:r w:rsidR="00C04DF9">
                              <w:rPr>
                                <w:sz w:val="24"/>
                                <w:szCs w:val="24"/>
                              </w:rPr>
                              <w:t xml:space="preserve"> $70,000</w:t>
                            </w:r>
                            <w:r w:rsidR="00B66631" w:rsidRPr="000763BD">
                              <w:rPr>
                                <w:sz w:val="24"/>
                                <w:szCs w:val="24"/>
                              </w:rPr>
                              <w:t xml:space="preserve"> DOQ </w:t>
                            </w:r>
                          </w:p>
                          <w:p w14:paraId="5FE41DAE" w14:textId="77777777" w:rsidR="00B66631" w:rsidRDefault="00B66631" w:rsidP="00B66631">
                            <w:pPr>
                              <w:jc w:val="both"/>
                            </w:pPr>
                          </w:p>
                          <w:p w14:paraId="27D0D10A" w14:textId="46503466" w:rsidR="00B66631" w:rsidRDefault="00B66631" w:rsidP="00B66631">
                            <w:pPr>
                              <w:ind w:left="1440" w:hanging="1440"/>
                              <w:jc w:val="both"/>
                            </w:pPr>
                            <w:r w:rsidRPr="00F51483">
                              <w:rPr>
                                <w:sz w:val="24"/>
                                <w:szCs w:val="24"/>
                              </w:rPr>
                              <w:t>Benefits</w:t>
                            </w:r>
                            <w:r>
                              <w:t xml:space="preserve">: </w:t>
                            </w:r>
                            <w:r>
                              <w:tab/>
                            </w:r>
                            <w:r w:rsidRPr="00F51483">
                              <w:rPr>
                                <w:sz w:val="24"/>
                                <w:szCs w:val="24"/>
                              </w:rPr>
                              <w:t>Paid Medical, dental, vision, life, and longev</w:t>
                            </w:r>
                            <w:r w:rsidR="00F51483">
                              <w:rPr>
                                <w:sz w:val="24"/>
                                <w:szCs w:val="24"/>
                              </w:rPr>
                              <w:t>ity</w:t>
                            </w:r>
                            <w:r w:rsidRPr="00F51483">
                              <w:rPr>
                                <w:sz w:val="24"/>
                                <w:szCs w:val="24"/>
                              </w:rPr>
                              <w:t>; and NC LGERS (Retirement) Enrollment</w:t>
                            </w:r>
                          </w:p>
                          <w:p w14:paraId="61A04AD5" w14:textId="77777777" w:rsidR="000763BD" w:rsidRDefault="000763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1235E" id="Rectangle 18" o:spid="_x0000_s1038" style="position:absolute;left:0;text-align:left;margin-left:4in;margin-top:3.6pt;width:4in;height:95.4pt;z-index:48759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" fillcolor="#c00000" strokecolor="#c00000" strokeweight="2pt">
                <v:textbox>
                  <w:txbxContent>
                    <w:p w14:paraId="75137E26" w14:textId="0BB2748F" w:rsidR="00B66631" w:rsidRPr="000763BD" w:rsidRDefault="00E07701" w:rsidP="00B66631">
                      <w:pPr>
                        <w:jc w:val="both"/>
                        <w:rPr>
                          <w:sz w:val="24"/>
                          <w:szCs w:val="24"/>
                        </w:rPr>
                      </w:pPr>
                      <w:r>
                        <w:rPr>
                          <w:sz w:val="24"/>
                          <w:szCs w:val="24"/>
                        </w:rPr>
                        <w:t>Anticipated Hiring Range</w:t>
                      </w:r>
                      <w:r w:rsidR="00B66631" w:rsidRPr="000763BD">
                        <w:rPr>
                          <w:sz w:val="24"/>
                          <w:szCs w:val="24"/>
                        </w:rPr>
                        <w:t xml:space="preserve">: </w:t>
                      </w:r>
                      <w:r w:rsidR="00B66631" w:rsidRPr="000763BD">
                        <w:rPr>
                          <w:sz w:val="24"/>
                          <w:szCs w:val="24"/>
                        </w:rPr>
                        <w:tab/>
                        <w:t>$</w:t>
                      </w:r>
                      <w:proofErr w:type="gramStart"/>
                      <w:r w:rsidR="00C04DF9">
                        <w:rPr>
                          <w:sz w:val="24"/>
                          <w:szCs w:val="24"/>
                        </w:rPr>
                        <w:t>60,000  -</w:t>
                      </w:r>
                      <w:proofErr w:type="gramEnd"/>
                      <w:r w:rsidR="00C04DF9">
                        <w:rPr>
                          <w:sz w:val="24"/>
                          <w:szCs w:val="24"/>
                        </w:rPr>
                        <w:t xml:space="preserve"> $70,000</w:t>
                      </w:r>
                      <w:r w:rsidR="00B66631" w:rsidRPr="000763BD">
                        <w:rPr>
                          <w:sz w:val="24"/>
                          <w:szCs w:val="24"/>
                        </w:rPr>
                        <w:t xml:space="preserve"> DOQ </w:t>
                      </w:r>
                    </w:p>
                    <w:p w14:paraId="5FE41DAE" w14:textId="77777777" w:rsidR="00B66631" w:rsidRDefault="00B66631" w:rsidP="00B66631">
                      <w:pPr>
                        <w:jc w:val="both"/>
                      </w:pPr>
                    </w:p>
                    <w:p w14:paraId="27D0D10A" w14:textId="46503466" w:rsidR="00B66631" w:rsidRDefault="00B66631" w:rsidP="00B66631">
                      <w:pPr>
                        <w:ind w:left="1440" w:hanging="1440"/>
                        <w:jc w:val="both"/>
                      </w:pPr>
                      <w:r w:rsidRPr="00F51483">
                        <w:rPr>
                          <w:sz w:val="24"/>
                          <w:szCs w:val="24"/>
                        </w:rPr>
                        <w:t>Benefits</w:t>
                      </w:r>
                      <w:r>
                        <w:t xml:space="preserve">: </w:t>
                      </w:r>
                      <w:r>
                        <w:tab/>
                      </w:r>
                      <w:r w:rsidRPr="00F51483">
                        <w:rPr>
                          <w:sz w:val="24"/>
                          <w:szCs w:val="24"/>
                        </w:rPr>
                        <w:t>Paid Medical, dental, vision, life, and longev</w:t>
                      </w:r>
                      <w:r w:rsidR="00F51483">
                        <w:rPr>
                          <w:sz w:val="24"/>
                          <w:szCs w:val="24"/>
                        </w:rPr>
                        <w:t>ity</w:t>
                      </w:r>
                      <w:r w:rsidRPr="00F51483">
                        <w:rPr>
                          <w:sz w:val="24"/>
                          <w:szCs w:val="24"/>
                        </w:rPr>
                        <w:t>; and NC LGERS (Retirement) Enrollment</w:t>
                      </w:r>
                    </w:p>
                    <w:p w14:paraId="61A04AD5" w14:textId="77777777" w:rsidR="000763BD" w:rsidRDefault="000763BD"/>
                  </w:txbxContent>
                </v:textbox>
              </v:rect>
            </w:pict>
          </mc:Fallback>
        </mc:AlternateContent>
      </w:r>
      <w:r w:rsidR="00742BF4">
        <w:rPr>
          <w:b w:val="0"/>
          <w:noProof/>
          <w:sz w:val="22"/>
        </w:rPr>
        <mc:AlternateContent>
          <mc:Choice Requires="wps">
            <w:drawing>
              <wp:anchor distT="0" distB="0" distL="114300" distR="114300" simplePos="0" relativeHeight="487590912" behindDoc="0" locked="0" layoutInCell="1" allowOverlap="1" wp14:anchorId="78C1F06A" wp14:editId="021A7648">
                <wp:simplePos x="0" y="0"/>
                <wp:positionH relativeFrom="column">
                  <wp:posOffset>84847</wp:posOffset>
                </wp:positionH>
                <wp:positionV relativeFrom="paragraph">
                  <wp:posOffset>-289398</wp:posOffset>
                </wp:positionV>
                <wp:extent cx="2416783" cy="182880"/>
                <wp:effectExtent l="0" t="0" r="22225" b="26670"/>
                <wp:wrapNone/>
                <wp:docPr id="89874793" name="Rectangle 16"/>
                <wp:cNvGraphicFramePr/>
                <a:graphic xmlns:a="http://schemas.openxmlformats.org/drawingml/2006/main">
                  <a:graphicData uri="http://schemas.microsoft.com/office/word/2010/wordprocessingShape">
                    <wps:wsp>
                      <wps:cNvSpPr/>
                      <wps:spPr>
                        <a:xfrm>
                          <a:off x="0" y="0"/>
                          <a:ext cx="2416783" cy="1828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59E8EA" id="Rectangle 16" o:spid="_x0000_s1026" style="position:absolute;margin-left:6.7pt;margin-top:-22.8pt;width:190.3pt;height:14.4pt;z-index:48759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" fillcolor="#c00000" strokecolor="#c00000" strokeweight="2pt"/>
            </w:pict>
          </mc:Fallback>
        </mc:AlternateContent>
      </w:r>
    </w:p>
    <w:p w14:paraId="6E41C0A2" w14:textId="7B95F60F" w:rsidR="00F23513" w:rsidRDefault="00F23513">
      <w:pPr>
        <w:pStyle w:val="BodyText"/>
        <w:spacing w:before="53"/>
        <w:rPr>
          <w:b/>
          <w:sz w:val="36"/>
        </w:rPr>
      </w:pPr>
    </w:p>
    <w:p w14:paraId="5E135F6E" w14:textId="77777777" w:rsidR="00B176BD" w:rsidRDefault="00B176BD" w:rsidP="00742BF4">
      <w:pPr>
        <w:spacing w:line="266" w:lineRule="exact"/>
        <w:ind w:firstLine="720"/>
        <w:rPr>
          <w:color w:val="FFFFFF"/>
          <w:w w:val="105"/>
          <w:sz w:val="28"/>
        </w:rPr>
      </w:pPr>
    </w:p>
    <w:p w14:paraId="5D22C71D" w14:textId="77777777" w:rsidR="00B176BD" w:rsidRDefault="00B176BD" w:rsidP="00742BF4">
      <w:pPr>
        <w:spacing w:line="266" w:lineRule="exact"/>
        <w:ind w:firstLine="720"/>
        <w:rPr>
          <w:color w:val="FFFFFF"/>
          <w:w w:val="105"/>
          <w:sz w:val="28"/>
        </w:rPr>
      </w:pPr>
    </w:p>
    <w:p w14:paraId="471619FB" w14:textId="77777777" w:rsidR="00B176BD" w:rsidRDefault="00B176BD" w:rsidP="00742BF4">
      <w:pPr>
        <w:spacing w:line="266" w:lineRule="exact"/>
        <w:ind w:firstLine="720"/>
        <w:rPr>
          <w:color w:val="FFFFFF"/>
          <w:w w:val="105"/>
          <w:sz w:val="28"/>
        </w:rPr>
      </w:pPr>
    </w:p>
    <w:p w14:paraId="446DD63C" w14:textId="77777777" w:rsidR="00B176BD" w:rsidRDefault="00B176BD" w:rsidP="00742BF4">
      <w:pPr>
        <w:spacing w:line="266" w:lineRule="exact"/>
        <w:ind w:firstLine="720"/>
        <w:rPr>
          <w:color w:val="FFFFFF"/>
          <w:w w:val="105"/>
          <w:sz w:val="28"/>
        </w:rPr>
      </w:pPr>
    </w:p>
    <w:p w14:paraId="2D756627" w14:textId="77777777" w:rsidR="00B176BD" w:rsidRDefault="00B176BD" w:rsidP="00E07701">
      <w:pPr>
        <w:spacing w:line="266" w:lineRule="exact"/>
        <w:rPr>
          <w:color w:val="FFFFFF"/>
          <w:w w:val="105"/>
          <w:sz w:val="28"/>
        </w:rPr>
      </w:pPr>
    </w:p>
    <w:p w14:paraId="2C82D823" w14:textId="77777777" w:rsidR="00B176BD" w:rsidRDefault="00B176BD" w:rsidP="00742BF4">
      <w:pPr>
        <w:spacing w:line="266" w:lineRule="exact"/>
        <w:ind w:firstLine="720"/>
        <w:rPr>
          <w:color w:val="FFFFFF"/>
          <w:w w:val="105"/>
          <w:sz w:val="28"/>
        </w:rPr>
      </w:pPr>
    </w:p>
    <w:p w14:paraId="50D2334A" w14:textId="77777777" w:rsidR="00B176BD" w:rsidRDefault="00B176BD" w:rsidP="00742BF4">
      <w:pPr>
        <w:spacing w:line="266" w:lineRule="exact"/>
        <w:ind w:firstLine="720"/>
        <w:rPr>
          <w:color w:val="FFFFFF"/>
          <w:w w:val="105"/>
          <w:sz w:val="28"/>
        </w:rPr>
      </w:pPr>
    </w:p>
    <w:p w14:paraId="31992C7A" w14:textId="77777777" w:rsidR="00B176BD" w:rsidRDefault="00B176BD" w:rsidP="00742BF4">
      <w:pPr>
        <w:spacing w:line="266" w:lineRule="exact"/>
        <w:ind w:firstLine="720"/>
        <w:rPr>
          <w:color w:val="FFFFFF"/>
          <w:w w:val="105"/>
          <w:sz w:val="28"/>
        </w:rPr>
      </w:pPr>
    </w:p>
    <w:p w14:paraId="6C1D1FDF" w14:textId="77777777" w:rsidR="00B176BD" w:rsidRDefault="00B176BD" w:rsidP="00742BF4">
      <w:pPr>
        <w:spacing w:line="266" w:lineRule="exact"/>
        <w:ind w:firstLine="720"/>
        <w:rPr>
          <w:color w:val="FFFFFF"/>
          <w:w w:val="105"/>
          <w:sz w:val="28"/>
        </w:rPr>
      </w:pPr>
    </w:p>
    <w:p w14:paraId="5EA3530B" w14:textId="77777777" w:rsidR="00B176BD" w:rsidRDefault="00B176BD" w:rsidP="00742BF4">
      <w:pPr>
        <w:spacing w:line="266" w:lineRule="exact"/>
        <w:ind w:firstLine="720"/>
        <w:rPr>
          <w:color w:val="FFFFFF"/>
          <w:w w:val="105"/>
          <w:sz w:val="28"/>
        </w:rPr>
      </w:pPr>
    </w:p>
    <w:p w14:paraId="69CAA380" w14:textId="77777777" w:rsidR="00B176BD" w:rsidRDefault="00B176BD" w:rsidP="00742BF4">
      <w:pPr>
        <w:spacing w:line="266" w:lineRule="exact"/>
        <w:ind w:firstLine="720"/>
        <w:rPr>
          <w:color w:val="FFFFFF"/>
          <w:w w:val="105"/>
          <w:sz w:val="28"/>
        </w:rPr>
      </w:pPr>
    </w:p>
    <w:p w14:paraId="0A3FE7F4" w14:textId="77777777" w:rsidR="00E07701" w:rsidRDefault="00E07701" w:rsidP="00742BF4">
      <w:pPr>
        <w:spacing w:line="266" w:lineRule="exact"/>
        <w:ind w:firstLine="720"/>
        <w:rPr>
          <w:color w:val="FFFFFF"/>
          <w:w w:val="105"/>
          <w:sz w:val="28"/>
        </w:rPr>
      </w:pPr>
    </w:p>
    <w:p w14:paraId="0345E5C4" w14:textId="77777777" w:rsidR="00B176BD" w:rsidRDefault="00B176BD" w:rsidP="00742BF4">
      <w:pPr>
        <w:spacing w:line="266" w:lineRule="exact"/>
        <w:ind w:firstLine="720"/>
        <w:rPr>
          <w:color w:val="FFFFFF"/>
          <w:w w:val="105"/>
          <w:sz w:val="28"/>
        </w:rPr>
      </w:pPr>
    </w:p>
    <w:p w14:paraId="3F4F58E9" w14:textId="77777777" w:rsidR="00B176BD" w:rsidRDefault="00B176BD" w:rsidP="00742BF4">
      <w:pPr>
        <w:spacing w:line="266" w:lineRule="exact"/>
        <w:ind w:firstLine="720"/>
        <w:rPr>
          <w:color w:val="FFFFFF"/>
          <w:w w:val="105"/>
          <w:sz w:val="28"/>
        </w:rPr>
      </w:pPr>
    </w:p>
    <w:p w14:paraId="04822AF7" w14:textId="77777777" w:rsidR="00B176BD" w:rsidRDefault="00B176BD" w:rsidP="00742BF4">
      <w:pPr>
        <w:spacing w:line="266" w:lineRule="exact"/>
        <w:ind w:firstLine="720"/>
        <w:rPr>
          <w:color w:val="FFFFFF"/>
          <w:w w:val="105"/>
          <w:sz w:val="28"/>
        </w:rPr>
      </w:pPr>
    </w:p>
    <w:p w14:paraId="53E29630" w14:textId="77777777" w:rsidR="00B176BD" w:rsidRDefault="00B176BD" w:rsidP="00742BF4">
      <w:pPr>
        <w:spacing w:line="266" w:lineRule="exact"/>
        <w:ind w:firstLine="720"/>
        <w:rPr>
          <w:color w:val="FFFFFF"/>
          <w:w w:val="105"/>
          <w:sz w:val="28"/>
        </w:rPr>
      </w:pPr>
    </w:p>
    <w:p w14:paraId="5F290DE8" w14:textId="77777777" w:rsidR="00E07701" w:rsidRDefault="00E07701" w:rsidP="00742BF4">
      <w:pPr>
        <w:spacing w:line="266" w:lineRule="exact"/>
        <w:ind w:firstLine="720"/>
        <w:rPr>
          <w:color w:val="FFFFFF"/>
          <w:w w:val="105"/>
          <w:sz w:val="28"/>
        </w:rPr>
      </w:pPr>
    </w:p>
    <w:p w14:paraId="7B5F322F" w14:textId="77777777" w:rsidR="00B176BD" w:rsidRDefault="00B176BD" w:rsidP="00742BF4">
      <w:pPr>
        <w:spacing w:line="266" w:lineRule="exact"/>
        <w:ind w:firstLine="720"/>
        <w:rPr>
          <w:color w:val="FFFFFF"/>
          <w:w w:val="105"/>
          <w:sz w:val="28"/>
        </w:rPr>
      </w:pPr>
    </w:p>
    <w:p w14:paraId="5F506F0A" w14:textId="77777777" w:rsidR="00B176BD" w:rsidRDefault="00B176BD" w:rsidP="00742BF4">
      <w:pPr>
        <w:spacing w:line="266" w:lineRule="exact"/>
        <w:ind w:firstLine="720"/>
        <w:rPr>
          <w:color w:val="FFFFFF"/>
          <w:w w:val="105"/>
          <w:sz w:val="28"/>
        </w:rPr>
      </w:pPr>
    </w:p>
    <w:p w14:paraId="194C53A4" w14:textId="77777777" w:rsidR="00B176BD" w:rsidRDefault="00B176BD" w:rsidP="00742BF4">
      <w:pPr>
        <w:spacing w:line="266" w:lineRule="exact"/>
        <w:ind w:firstLine="720"/>
        <w:rPr>
          <w:color w:val="FFFFFF"/>
          <w:w w:val="105"/>
          <w:sz w:val="28"/>
        </w:rPr>
      </w:pPr>
    </w:p>
    <w:p w14:paraId="03A9E75D" w14:textId="77777777" w:rsidR="00FF371A" w:rsidRDefault="00FF371A" w:rsidP="00742BF4">
      <w:pPr>
        <w:spacing w:line="266" w:lineRule="exact"/>
        <w:ind w:firstLine="720"/>
        <w:rPr>
          <w:b/>
          <w:color w:val="FFFFFF"/>
          <w:w w:val="115"/>
          <w:sz w:val="24"/>
        </w:rPr>
      </w:pPr>
    </w:p>
    <w:p w14:paraId="101E3B11" w14:textId="77777777" w:rsidR="00FF371A" w:rsidRDefault="00FF371A" w:rsidP="00742BF4">
      <w:pPr>
        <w:spacing w:line="266" w:lineRule="exact"/>
        <w:ind w:firstLine="720"/>
        <w:rPr>
          <w:b/>
          <w:color w:val="FFFFFF"/>
          <w:w w:val="115"/>
          <w:sz w:val="24"/>
        </w:rPr>
      </w:pPr>
    </w:p>
    <w:p w14:paraId="34406CB7" w14:textId="77777777" w:rsidR="00FF371A" w:rsidRDefault="00FF371A" w:rsidP="00742BF4">
      <w:pPr>
        <w:spacing w:line="266" w:lineRule="exact"/>
        <w:ind w:firstLine="720"/>
        <w:rPr>
          <w:b/>
          <w:color w:val="FFFFFF"/>
          <w:w w:val="115"/>
          <w:sz w:val="24"/>
        </w:rPr>
      </w:pPr>
    </w:p>
    <w:p w14:paraId="062D8876" w14:textId="77777777" w:rsidR="00FF371A" w:rsidRDefault="00FF371A" w:rsidP="00742BF4">
      <w:pPr>
        <w:spacing w:line="266" w:lineRule="exact"/>
        <w:ind w:firstLine="720"/>
        <w:rPr>
          <w:b/>
          <w:color w:val="FFFFFF"/>
          <w:w w:val="115"/>
          <w:sz w:val="24"/>
        </w:rPr>
      </w:pPr>
    </w:p>
    <w:p w14:paraId="6991E436" w14:textId="77777777" w:rsidR="00FF371A" w:rsidRDefault="00FF371A" w:rsidP="00742BF4">
      <w:pPr>
        <w:spacing w:line="266" w:lineRule="exact"/>
        <w:ind w:firstLine="720"/>
        <w:rPr>
          <w:b/>
          <w:color w:val="FFFFFF"/>
          <w:w w:val="115"/>
          <w:sz w:val="24"/>
        </w:rPr>
      </w:pPr>
    </w:p>
    <w:p w14:paraId="47761097" w14:textId="77777777" w:rsidR="00FF371A" w:rsidRDefault="00FF371A" w:rsidP="00742BF4">
      <w:pPr>
        <w:spacing w:line="266" w:lineRule="exact"/>
        <w:ind w:firstLine="720"/>
        <w:rPr>
          <w:b/>
          <w:color w:val="FFFFFF"/>
          <w:w w:val="115"/>
          <w:sz w:val="24"/>
        </w:rPr>
      </w:pPr>
    </w:p>
    <w:p w14:paraId="72896ABC" w14:textId="77777777" w:rsidR="00FF371A" w:rsidRDefault="00FF371A" w:rsidP="00742BF4">
      <w:pPr>
        <w:spacing w:line="266" w:lineRule="exact"/>
        <w:ind w:firstLine="720"/>
        <w:rPr>
          <w:b/>
          <w:color w:val="FFFFFF"/>
          <w:w w:val="115"/>
          <w:sz w:val="24"/>
        </w:rPr>
      </w:pPr>
    </w:p>
    <w:p w14:paraId="0D0B12F1" w14:textId="77777777" w:rsidR="00FF371A" w:rsidRDefault="00FF371A" w:rsidP="00742BF4">
      <w:pPr>
        <w:spacing w:line="266" w:lineRule="exact"/>
        <w:ind w:firstLine="720"/>
        <w:rPr>
          <w:b/>
          <w:color w:val="FFFFFF"/>
          <w:w w:val="115"/>
          <w:sz w:val="24"/>
        </w:rPr>
      </w:pPr>
    </w:p>
    <w:p w14:paraId="1488792C" w14:textId="77777777" w:rsidR="00FF371A" w:rsidRDefault="00FF371A" w:rsidP="00742BF4">
      <w:pPr>
        <w:spacing w:line="266" w:lineRule="exact"/>
        <w:ind w:firstLine="720"/>
        <w:rPr>
          <w:b/>
          <w:color w:val="FFFFFF"/>
          <w:w w:val="115"/>
          <w:sz w:val="24"/>
        </w:rPr>
      </w:pPr>
    </w:p>
    <w:p w14:paraId="77B2EA09" w14:textId="77777777" w:rsidR="00FF371A" w:rsidRDefault="00FF371A" w:rsidP="00742BF4">
      <w:pPr>
        <w:spacing w:line="266" w:lineRule="exact"/>
        <w:ind w:firstLine="720"/>
        <w:rPr>
          <w:b/>
          <w:color w:val="FFFFFF"/>
          <w:w w:val="115"/>
          <w:sz w:val="24"/>
        </w:rPr>
      </w:pPr>
    </w:p>
    <w:p w14:paraId="34BC3143" w14:textId="77777777" w:rsidR="00FF371A" w:rsidRDefault="00FF371A" w:rsidP="00742BF4">
      <w:pPr>
        <w:spacing w:line="266" w:lineRule="exact"/>
        <w:ind w:firstLine="720"/>
        <w:rPr>
          <w:b/>
          <w:color w:val="FFFFFF"/>
          <w:w w:val="115"/>
          <w:sz w:val="24"/>
        </w:rPr>
      </w:pPr>
    </w:p>
    <w:p w14:paraId="3E432DDC" w14:textId="77777777" w:rsidR="00FF371A" w:rsidRDefault="00FF371A" w:rsidP="00742BF4">
      <w:pPr>
        <w:spacing w:line="266" w:lineRule="exact"/>
        <w:ind w:firstLine="720"/>
        <w:rPr>
          <w:b/>
          <w:color w:val="FFFFFF"/>
          <w:w w:val="115"/>
          <w:sz w:val="24"/>
        </w:rPr>
      </w:pPr>
    </w:p>
    <w:p w14:paraId="54034113" w14:textId="77777777" w:rsidR="00FF371A" w:rsidRDefault="00FF371A" w:rsidP="00742BF4">
      <w:pPr>
        <w:spacing w:line="266" w:lineRule="exact"/>
        <w:ind w:firstLine="720"/>
        <w:rPr>
          <w:b/>
          <w:color w:val="FFFFFF"/>
          <w:w w:val="115"/>
          <w:sz w:val="24"/>
        </w:rPr>
      </w:pPr>
    </w:p>
    <w:p w14:paraId="2138992C" w14:textId="77777777" w:rsidR="00FF371A" w:rsidRDefault="00FF371A" w:rsidP="00742BF4">
      <w:pPr>
        <w:spacing w:line="266" w:lineRule="exact"/>
        <w:ind w:firstLine="720"/>
        <w:rPr>
          <w:b/>
          <w:color w:val="FFFFFF"/>
          <w:w w:val="115"/>
          <w:sz w:val="24"/>
        </w:rPr>
      </w:pPr>
    </w:p>
    <w:p w14:paraId="54F83168" w14:textId="77777777" w:rsidR="00FF371A" w:rsidRDefault="00FF371A" w:rsidP="00742BF4">
      <w:pPr>
        <w:spacing w:line="266" w:lineRule="exact"/>
        <w:ind w:firstLine="720"/>
        <w:rPr>
          <w:b/>
          <w:color w:val="FFFFFF"/>
          <w:w w:val="115"/>
          <w:sz w:val="24"/>
        </w:rPr>
      </w:pPr>
    </w:p>
    <w:p w14:paraId="316875A1" w14:textId="77777777" w:rsidR="00FF371A" w:rsidRDefault="00FF371A" w:rsidP="00742BF4">
      <w:pPr>
        <w:spacing w:line="266" w:lineRule="exact"/>
        <w:ind w:firstLine="720"/>
        <w:rPr>
          <w:b/>
          <w:color w:val="FFFFFF"/>
          <w:w w:val="115"/>
          <w:sz w:val="24"/>
        </w:rPr>
      </w:pPr>
    </w:p>
    <w:p w14:paraId="286AFE4D" w14:textId="77777777" w:rsidR="00FF371A" w:rsidRDefault="00FF371A" w:rsidP="00742BF4">
      <w:pPr>
        <w:spacing w:line="266" w:lineRule="exact"/>
        <w:ind w:firstLine="720"/>
        <w:rPr>
          <w:b/>
          <w:color w:val="FFFFFF"/>
          <w:w w:val="115"/>
          <w:sz w:val="24"/>
        </w:rPr>
      </w:pPr>
    </w:p>
    <w:p w14:paraId="4CA90917" w14:textId="77777777" w:rsidR="00FF371A" w:rsidRDefault="00FF371A" w:rsidP="00742BF4">
      <w:pPr>
        <w:spacing w:line="266" w:lineRule="exact"/>
        <w:ind w:firstLine="720"/>
        <w:rPr>
          <w:b/>
          <w:color w:val="FFFFFF"/>
          <w:w w:val="115"/>
          <w:sz w:val="24"/>
        </w:rPr>
      </w:pPr>
    </w:p>
    <w:p w14:paraId="0CD071EB" w14:textId="77777777" w:rsidR="00FF371A" w:rsidRDefault="00FF371A" w:rsidP="00742BF4">
      <w:pPr>
        <w:spacing w:line="266" w:lineRule="exact"/>
        <w:ind w:firstLine="720"/>
        <w:rPr>
          <w:b/>
          <w:color w:val="FFFFFF"/>
          <w:w w:val="115"/>
          <w:sz w:val="24"/>
        </w:rPr>
      </w:pPr>
    </w:p>
    <w:p w14:paraId="5D441086" w14:textId="77777777" w:rsidR="00FF371A" w:rsidRDefault="00FF371A" w:rsidP="00742BF4">
      <w:pPr>
        <w:spacing w:line="266" w:lineRule="exact"/>
        <w:ind w:firstLine="720"/>
        <w:rPr>
          <w:b/>
          <w:color w:val="FFFFFF"/>
          <w:w w:val="115"/>
          <w:sz w:val="24"/>
        </w:rPr>
      </w:pPr>
    </w:p>
    <w:p w14:paraId="47187E8B" w14:textId="77777777" w:rsidR="00FF371A" w:rsidRDefault="00FF371A" w:rsidP="00742BF4">
      <w:pPr>
        <w:spacing w:line="266" w:lineRule="exact"/>
        <w:ind w:firstLine="720"/>
        <w:rPr>
          <w:b/>
          <w:color w:val="FFFFFF"/>
          <w:w w:val="115"/>
          <w:sz w:val="24"/>
        </w:rPr>
      </w:pPr>
    </w:p>
    <w:p w14:paraId="60B56A0A" w14:textId="77777777" w:rsidR="00FF371A" w:rsidRDefault="00FF371A" w:rsidP="00742BF4">
      <w:pPr>
        <w:spacing w:line="266" w:lineRule="exact"/>
        <w:ind w:firstLine="720"/>
        <w:rPr>
          <w:b/>
          <w:color w:val="FFFFFF"/>
          <w:w w:val="115"/>
          <w:sz w:val="24"/>
        </w:rPr>
      </w:pPr>
    </w:p>
    <w:p w14:paraId="284D754E" w14:textId="77777777" w:rsidR="00B66631" w:rsidRDefault="00B66631" w:rsidP="00B66631">
      <w:pPr>
        <w:spacing w:line="266" w:lineRule="exact"/>
        <w:ind w:firstLine="720"/>
        <w:rPr>
          <w:b/>
          <w:color w:val="FFFFFF"/>
          <w:w w:val="115"/>
          <w:sz w:val="24"/>
        </w:rPr>
      </w:pPr>
    </w:p>
    <w:p w14:paraId="3397F275" w14:textId="77777777" w:rsidR="00B66631" w:rsidRDefault="00B66631" w:rsidP="00B66631">
      <w:pPr>
        <w:spacing w:line="266" w:lineRule="exact"/>
        <w:ind w:firstLine="720"/>
        <w:rPr>
          <w:b/>
          <w:color w:val="FFFFFF"/>
          <w:w w:val="115"/>
          <w:sz w:val="24"/>
        </w:rPr>
      </w:pPr>
    </w:p>
    <w:p w14:paraId="3253C3EC" w14:textId="77777777" w:rsidR="00B66631" w:rsidRDefault="00B66631" w:rsidP="00B66631">
      <w:pPr>
        <w:spacing w:line="266" w:lineRule="exact"/>
        <w:ind w:firstLine="720"/>
        <w:rPr>
          <w:b/>
          <w:color w:val="FFFFFF"/>
          <w:w w:val="115"/>
          <w:sz w:val="24"/>
        </w:rPr>
      </w:pPr>
    </w:p>
    <w:p w14:paraId="1169A0AF" w14:textId="717CDC12" w:rsidR="00F23513" w:rsidRPr="00B66631" w:rsidRDefault="00000000" w:rsidP="00B66631">
      <w:pPr>
        <w:spacing w:line="266" w:lineRule="exact"/>
        <w:rPr>
          <w:b/>
          <w:sz w:val="24"/>
        </w:rPr>
      </w:pPr>
      <w:r>
        <w:br w:type="column"/>
      </w:r>
    </w:p>
    <w:p w14:paraId="50130D92" w14:textId="77777777" w:rsidR="00B66631" w:rsidRDefault="00B66631">
      <w:pPr>
        <w:spacing w:before="65" w:line="271" w:lineRule="auto"/>
        <w:ind w:left="461" w:right="376"/>
        <w:jc w:val="both"/>
        <w:rPr>
          <w:color w:val="C00000"/>
          <w:sz w:val="24"/>
        </w:rPr>
      </w:pPr>
    </w:p>
    <w:p w14:paraId="4032D934" w14:textId="77777777" w:rsidR="00B66631" w:rsidRDefault="00B66631">
      <w:pPr>
        <w:spacing w:before="65" w:line="271" w:lineRule="auto"/>
        <w:ind w:left="461" w:right="376"/>
        <w:jc w:val="both"/>
        <w:rPr>
          <w:color w:val="C00000"/>
          <w:sz w:val="24"/>
        </w:rPr>
      </w:pPr>
    </w:p>
    <w:p w14:paraId="5CD0F935" w14:textId="77777777" w:rsidR="00B66631" w:rsidRDefault="00B66631">
      <w:pPr>
        <w:spacing w:before="65" w:line="271" w:lineRule="auto"/>
        <w:ind w:left="461" w:right="376"/>
        <w:jc w:val="both"/>
        <w:rPr>
          <w:color w:val="C00000"/>
          <w:sz w:val="24"/>
        </w:rPr>
      </w:pPr>
    </w:p>
    <w:p w14:paraId="75F0B2AA" w14:textId="77777777" w:rsidR="00B66631" w:rsidRDefault="00B66631">
      <w:pPr>
        <w:spacing w:before="65" w:line="271" w:lineRule="auto"/>
        <w:ind w:left="461" w:right="376"/>
        <w:jc w:val="both"/>
        <w:rPr>
          <w:color w:val="C00000"/>
          <w:sz w:val="24"/>
        </w:rPr>
      </w:pPr>
    </w:p>
    <w:p w14:paraId="48BE2F2B" w14:textId="77777777" w:rsidR="00B66631" w:rsidRDefault="00B66631">
      <w:pPr>
        <w:spacing w:before="65" w:line="271" w:lineRule="auto"/>
        <w:ind w:left="461" w:right="376"/>
        <w:jc w:val="both"/>
        <w:rPr>
          <w:color w:val="C00000"/>
          <w:sz w:val="24"/>
        </w:rPr>
      </w:pPr>
    </w:p>
    <w:p w14:paraId="637F9B1A" w14:textId="045B3DBF" w:rsidR="00B66631" w:rsidRPr="000763BD" w:rsidRDefault="000763BD" w:rsidP="000763BD">
      <w:pPr>
        <w:spacing w:before="65" w:line="271" w:lineRule="auto"/>
        <w:ind w:left="461" w:right="376"/>
        <w:jc w:val="center"/>
        <w:rPr>
          <w:b/>
          <w:bCs/>
          <w:color w:val="C00000"/>
          <w:sz w:val="24"/>
          <w:u w:val="single"/>
        </w:rPr>
      </w:pPr>
      <w:r w:rsidRPr="000763BD">
        <w:rPr>
          <w:b/>
          <w:bCs/>
          <w:color w:val="C00000"/>
          <w:sz w:val="24"/>
          <w:u w:val="single"/>
        </w:rPr>
        <w:t>HOW TO APPLY:</w:t>
      </w:r>
    </w:p>
    <w:p w14:paraId="1C4604E3" w14:textId="4324528C" w:rsidR="00F23513" w:rsidRPr="00D53595" w:rsidRDefault="00000000">
      <w:pPr>
        <w:spacing w:before="65" w:line="271" w:lineRule="auto"/>
        <w:ind w:left="461" w:right="376"/>
        <w:jc w:val="both"/>
        <w:rPr>
          <w:color w:val="C00000"/>
          <w:sz w:val="24"/>
        </w:rPr>
      </w:pPr>
      <w:r w:rsidRPr="00D53595">
        <w:rPr>
          <w:color w:val="C00000"/>
          <w:sz w:val="24"/>
        </w:rPr>
        <w:t xml:space="preserve">Individuals interested in this position are required to submit both a cover letter and a </w:t>
      </w:r>
      <w:r w:rsidR="00B66631">
        <w:rPr>
          <w:color w:val="C00000"/>
          <w:sz w:val="24"/>
        </w:rPr>
        <w:t xml:space="preserve">current </w:t>
      </w:r>
      <w:r w:rsidRPr="00D53595">
        <w:rPr>
          <w:color w:val="C00000"/>
          <w:sz w:val="24"/>
        </w:rPr>
        <w:t>résumé.</w:t>
      </w:r>
    </w:p>
    <w:p w14:paraId="45362B7E" w14:textId="77777777" w:rsidR="00F23513" w:rsidRPr="00D53595" w:rsidRDefault="00F23513">
      <w:pPr>
        <w:pStyle w:val="BodyText"/>
        <w:spacing w:before="34"/>
        <w:rPr>
          <w:color w:val="C00000"/>
          <w:sz w:val="24"/>
        </w:rPr>
      </w:pPr>
    </w:p>
    <w:p w14:paraId="4A2F4F00" w14:textId="2B5EC5C1" w:rsidR="00F23513" w:rsidRPr="00F51483" w:rsidRDefault="00000000">
      <w:pPr>
        <w:spacing w:line="271" w:lineRule="auto"/>
        <w:ind w:left="461" w:right="309"/>
        <w:jc w:val="both"/>
        <w:rPr>
          <w:b/>
          <w:bCs/>
          <w:color w:val="C00000"/>
          <w:sz w:val="24"/>
        </w:rPr>
      </w:pPr>
      <w:r w:rsidRPr="00D53595">
        <w:rPr>
          <w:color w:val="C00000"/>
          <w:w w:val="105"/>
          <w:sz w:val="24"/>
        </w:rPr>
        <w:t>Please submit your application material</w:t>
      </w:r>
      <w:r w:rsidR="00716F62">
        <w:rPr>
          <w:color w:val="C00000"/>
          <w:w w:val="105"/>
          <w:sz w:val="24"/>
        </w:rPr>
        <w:t>s</w:t>
      </w:r>
      <w:r w:rsidRPr="00D53595">
        <w:rPr>
          <w:b/>
          <w:color w:val="C00000"/>
          <w:w w:val="105"/>
          <w:sz w:val="24"/>
        </w:rPr>
        <w:t xml:space="preserve"> </w:t>
      </w:r>
      <w:r w:rsidRPr="00D53595">
        <w:rPr>
          <w:color w:val="C00000"/>
          <w:w w:val="105"/>
          <w:sz w:val="24"/>
        </w:rPr>
        <w:t xml:space="preserve">by emailing information to Samantha Wullenwaber, Executive Director of MCRC, at </w:t>
      </w:r>
      <w:hyperlink r:id="rId8">
        <w:r w:rsidR="00F23513" w:rsidRPr="00D53595">
          <w:rPr>
            <w:color w:val="C00000"/>
            <w:w w:val="105"/>
            <w:sz w:val="24"/>
          </w:rPr>
          <w:t>swullenwaber@mccog.org</w:t>
        </w:r>
      </w:hyperlink>
      <w:r w:rsidRPr="00D53595">
        <w:rPr>
          <w:color w:val="C00000"/>
          <w:w w:val="105"/>
          <w:sz w:val="24"/>
        </w:rPr>
        <w:t xml:space="preserve"> with the subject line </w:t>
      </w:r>
      <w:r w:rsidRPr="00F51483">
        <w:rPr>
          <w:b/>
          <w:bCs/>
          <w:color w:val="C00000"/>
          <w:w w:val="105"/>
          <w:sz w:val="24"/>
        </w:rPr>
        <w:t>“</w:t>
      </w:r>
      <w:r w:rsidR="00F51483" w:rsidRPr="00F51483">
        <w:rPr>
          <w:b/>
          <w:bCs/>
          <w:color w:val="C00000"/>
          <w:w w:val="105"/>
          <w:sz w:val="24"/>
        </w:rPr>
        <w:t>Coats Finance Director</w:t>
      </w:r>
      <w:r w:rsidRPr="00F51483">
        <w:rPr>
          <w:b/>
          <w:bCs/>
          <w:color w:val="C00000"/>
          <w:w w:val="105"/>
          <w:sz w:val="24"/>
        </w:rPr>
        <w:t>.”</w:t>
      </w:r>
    </w:p>
    <w:p w14:paraId="13F67EC1" w14:textId="77777777" w:rsidR="00F23513" w:rsidRPr="00D53595" w:rsidRDefault="00F23513">
      <w:pPr>
        <w:pStyle w:val="BodyText"/>
        <w:spacing w:before="32"/>
        <w:rPr>
          <w:color w:val="C00000"/>
          <w:sz w:val="24"/>
        </w:rPr>
      </w:pPr>
    </w:p>
    <w:p w14:paraId="72697E16" w14:textId="77777777" w:rsidR="00F23513" w:rsidRPr="00D53595" w:rsidRDefault="00000000">
      <w:pPr>
        <w:spacing w:line="271" w:lineRule="auto"/>
        <w:ind w:left="461" w:right="376"/>
        <w:jc w:val="both"/>
        <w:rPr>
          <w:color w:val="C00000"/>
          <w:sz w:val="24"/>
        </w:rPr>
      </w:pPr>
      <w:r w:rsidRPr="00D53595">
        <w:rPr>
          <w:color w:val="C00000"/>
          <w:w w:val="105"/>
          <w:sz w:val="24"/>
        </w:rPr>
        <w:t>If you have questions regarding this announcement, please call Samantha Wullenwaber at 910-536-3552.</w:t>
      </w:r>
    </w:p>
    <w:p w14:paraId="5417193D" w14:textId="77777777" w:rsidR="00F23513" w:rsidRPr="00D53595" w:rsidRDefault="00F23513">
      <w:pPr>
        <w:pStyle w:val="BodyText"/>
        <w:spacing w:before="35"/>
        <w:rPr>
          <w:color w:val="C00000"/>
          <w:sz w:val="24"/>
        </w:rPr>
      </w:pPr>
    </w:p>
    <w:p w14:paraId="15300DC2" w14:textId="77777777" w:rsidR="00F23513" w:rsidRPr="00D53595" w:rsidRDefault="00000000">
      <w:pPr>
        <w:spacing w:line="271" w:lineRule="auto"/>
        <w:ind w:left="461" w:right="376"/>
        <w:jc w:val="both"/>
        <w:rPr>
          <w:color w:val="C00000"/>
          <w:sz w:val="24"/>
        </w:rPr>
      </w:pPr>
      <w:r w:rsidRPr="00D53595">
        <w:rPr>
          <w:color w:val="C00000"/>
          <w:w w:val="105"/>
          <w:sz w:val="24"/>
        </w:rPr>
        <w:t>The position will remain open until filled; however,</w:t>
      </w:r>
      <w:r w:rsidRPr="00D53595">
        <w:rPr>
          <w:color w:val="C00000"/>
          <w:spacing w:val="40"/>
          <w:w w:val="105"/>
          <w:sz w:val="24"/>
        </w:rPr>
        <w:t xml:space="preserve"> </w:t>
      </w:r>
      <w:r w:rsidRPr="00D53595">
        <w:rPr>
          <w:color w:val="C00000"/>
          <w:w w:val="105"/>
          <w:sz w:val="24"/>
        </w:rPr>
        <w:t>the screening process will move quickly.</w:t>
      </w:r>
    </w:p>
    <w:p w14:paraId="6F8C81B9" w14:textId="77777777" w:rsidR="00F23513" w:rsidRPr="00D53595" w:rsidRDefault="00F23513">
      <w:pPr>
        <w:pStyle w:val="BodyText"/>
        <w:spacing w:before="34"/>
        <w:rPr>
          <w:color w:val="C00000"/>
          <w:sz w:val="24"/>
        </w:rPr>
      </w:pPr>
    </w:p>
    <w:p w14:paraId="7C598386" w14:textId="286D8CBB" w:rsidR="00F23513" w:rsidRPr="00D53595" w:rsidRDefault="000763BD">
      <w:pPr>
        <w:spacing w:before="1" w:line="271" w:lineRule="auto"/>
        <w:ind w:left="461" w:right="376"/>
        <w:jc w:val="both"/>
        <w:rPr>
          <w:color w:val="C00000"/>
          <w:sz w:val="24"/>
        </w:rPr>
      </w:pPr>
      <w:r>
        <w:rPr>
          <w:color w:val="C00000"/>
          <w:w w:val="105"/>
          <w:sz w:val="24"/>
        </w:rPr>
        <w:t xml:space="preserve">The Town of Coats </w:t>
      </w:r>
      <w:r w:rsidRPr="00D53595">
        <w:rPr>
          <w:color w:val="C00000"/>
          <w:w w:val="105"/>
          <w:sz w:val="24"/>
        </w:rPr>
        <w:t>is an equal opportunity employer and is</w:t>
      </w:r>
      <w:r w:rsidRPr="00D53595">
        <w:rPr>
          <w:color w:val="C00000"/>
          <w:spacing w:val="40"/>
          <w:w w:val="105"/>
          <w:sz w:val="24"/>
        </w:rPr>
        <w:t xml:space="preserve"> </w:t>
      </w:r>
      <w:r w:rsidRPr="00D53595">
        <w:rPr>
          <w:color w:val="C00000"/>
          <w:w w:val="105"/>
          <w:sz w:val="24"/>
        </w:rPr>
        <w:t xml:space="preserve">strongly committed to enhancing the diversity of its </w:t>
      </w:r>
      <w:r w:rsidRPr="00D53595">
        <w:rPr>
          <w:color w:val="C00000"/>
          <w:spacing w:val="-2"/>
          <w:w w:val="105"/>
          <w:sz w:val="24"/>
        </w:rPr>
        <w:t>workforce.</w:t>
      </w:r>
    </w:p>
    <w:p w14:paraId="1117AC7C" w14:textId="77777777" w:rsidR="00F23513" w:rsidRPr="00D53595" w:rsidRDefault="00F23513">
      <w:pPr>
        <w:pStyle w:val="BodyText"/>
        <w:spacing w:before="85"/>
        <w:rPr>
          <w:color w:val="C00000"/>
          <w:sz w:val="24"/>
        </w:rPr>
      </w:pPr>
    </w:p>
    <w:p w14:paraId="5440CDD0" w14:textId="77777777" w:rsidR="00F23513" w:rsidRPr="00D53595" w:rsidRDefault="00000000">
      <w:pPr>
        <w:spacing w:line="273" w:lineRule="auto"/>
        <w:ind w:left="1184" w:right="1099"/>
        <w:jc w:val="center"/>
        <w:rPr>
          <w:color w:val="C00000"/>
          <w:sz w:val="28"/>
        </w:rPr>
      </w:pPr>
      <w:r w:rsidRPr="00D53595">
        <w:rPr>
          <w:color w:val="C00000"/>
          <w:w w:val="105"/>
          <w:sz w:val="28"/>
        </w:rPr>
        <w:t>Mid-Carolina Regional Council 6205 Raeford Road</w:t>
      </w:r>
    </w:p>
    <w:p w14:paraId="55248A50" w14:textId="77777777" w:rsidR="00F23513" w:rsidRPr="00D53595" w:rsidRDefault="00000000">
      <w:pPr>
        <w:spacing w:before="1"/>
        <w:ind w:left="1184" w:right="1101"/>
        <w:jc w:val="center"/>
        <w:rPr>
          <w:color w:val="C00000"/>
          <w:sz w:val="28"/>
        </w:rPr>
      </w:pPr>
      <w:r w:rsidRPr="00D53595">
        <w:rPr>
          <w:color w:val="C00000"/>
          <w:w w:val="105"/>
          <w:sz w:val="28"/>
        </w:rPr>
        <w:t>Fayetteville,</w:t>
      </w:r>
      <w:r w:rsidRPr="00D53595">
        <w:rPr>
          <w:color w:val="C00000"/>
          <w:spacing w:val="15"/>
          <w:w w:val="105"/>
          <w:sz w:val="28"/>
        </w:rPr>
        <w:t xml:space="preserve"> </w:t>
      </w:r>
      <w:r w:rsidRPr="00D53595">
        <w:rPr>
          <w:color w:val="C00000"/>
          <w:w w:val="105"/>
          <w:sz w:val="28"/>
        </w:rPr>
        <w:t>NC</w:t>
      </w:r>
      <w:r w:rsidRPr="00D53595">
        <w:rPr>
          <w:color w:val="C00000"/>
          <w:spacing w:val="15"/>
          <w:w w:val="105"/>
          <w:sz w:val="28"/>
        </w:rPr>
        <w:t xml:space="preserve"> </w:t>
      </w:r>
      <w:r w:rsidRPr="00D53595">
        <w:rPr>
          <w:color w:val="C00000"/>
          <w:spacing w:val="-2"/>
          <w:w w:val="105"/>
          <w:sz w:val="28"/>
        </w:rPr>
        <w:t>28304</w:t>
      </w:r>
    </w:p>
    <w:p w14:paraId="70629B5C" w14:textId="24FEDD78" w:rsidR="00F23513" w:rsidRPr="00E07701" w:rsidRDefault="00F23513" w:rsidP="00E07701">
      <w:pPr>
        <w:pStyle w:val="Heading4"/>
        <w:ind w:right="1101"/>
        <w:jc w:val="left"/>
        <w:rPr>
          <w:color w:val="C00000"/>
        </w:rPr>
        <w:sectPr w:rsidR="00F23513" w:rsidRPr="00E07701">
          <w:pgSz w:w="12240" w:h="15840"/>
          <w:pgMar w:top="660" w:right="0" w:bottom="280" w:left="360" w:header="720" w:footer="720" w:gutter="0"/>
          <w:cols w:num="2" w:space="720" w:equalWidth="0">
            <w:col w:w="4507" w:space="942"/>
            <w:col w:w="6431"/>
          </w:cols>
        </w:sectPr>
      </w:pPr>
    </w:p>
    <w:p w14:paraId="1840B589" w14:textId="108B0CB7" w:rsidR="00F23513" w:rsidRPr="00E07701" w:rsidRDefault="00000000" w:rsidP="00E07701">
      <w:pPr>
        <w:spacing w:line="280" w:lineRule="auto"/>
        <w:ind w:left="720" w:right="700"/>
        <w:jc w:val="both"/>
        <w:rPr>
          <w:rFonts w:ascii="Trebuchet MS" w:hAnsi="Trebuchet MS"/>
          <w:sz w:val="20"/>
          <w:szCs w:val="20"/>
        </w:rPr>
      </w:pPr>
      <w:r w:rsidRPr="00E07701">
        <w:rPr>
          <w:rFonts w:ascii="Trebuchet MS" w:hAnsi="Trebuchet MS"/>
          <w:color w:val="FFFFFF"/>
          <w:sz w:val="20"/>
          <w:szCs w:val="20"/>
        </w:rPr>
        <w:t>Mid-Carolina Regional Council is a voluntary coalition of local governments and functions as a multi-county planning, development, and human services organization. The Council provides technical assistance to our local governments and administers programs that benefit our region’s citizens. The Council’s mission is to provide creative regional solutions to relevant and emerging issues in Cumberland, Harnett, and Sampson</w:t>
      </w:r>
      <w:r w:rsidR="00E07701" w:rsidRPr="00E07701">
        <w:rPr>
          <w:rFonts w:ascii="Trebuchet MS" w:hAnsi="Trebuchet MS"/>
          <w:color w:val="FFFFFF"/>
          <w:sz w:val="20"/>
          <w:szCs w:val="20"/>
        </w:rPr>
        <w:t xml:space="preserve"> Counties</w:t>
      </w:r>
      <w:r w:rsidRPr="00E07701">
        <w:rPr>
          <w:rFonts w:ascii="Trebuchet MS" w:hAnsi="Trebuchet MS"/>
          <w:color w:val="FFFFFF"/>
          <w:sz w:val="20"/>
          <w:szCs w:val="20"/>
        </w:rPr>
        <w:t>. North Carolina provides a standard of excellence in the delivery of federal, state, and regional services for our communities.</w:t>
      </w:r>
    </w:p>
    <w:sectPr w:rsidR="00F23513" w:rsidRPr="00E07701">
      <w:type w:val="continuous"/>
      <w:pgSz w:w="12240" w:h="15840"/>
      <w:pgMar w:top="16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A15"/>
    <w:multiLevelType w:val="hybridMultilevel"/>
    <w:tmpl w:val="D580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44003"/>
    <w:multiLevelType w:val="hybridMultilevel"/>
    <w:tmpl w:val="021E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42E71"/>
    <w:multiLevelType w:val="hybridMultilevel"/>
    <w:tmpl w:val="A0BE179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616471F8"/>
    <w:multiLevelType w:val="hybridMultilevel"/>
    <w:tmpl w:val="1EA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063469">
    <w:abstractNumId w:val="2"/>
  </w:num>
  <w:num w:numId="2" w16cid:durableId="316035800">
    <w:abstractNumId w:val="3"/>
  </w:num>
  <w:num w:numId="3" w16cid:durableId="1440565673">
    <w:abstractNumId w:val="0"/>
  </w:num>
  <w:num w:numId="4" w16cid:durableId="60588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13"/>
    <w:rsid w:val="00045C37"/>
    <w:rsid w:val="000763BD"/>
    <w:rsid w:val="00156B4B"/>
    <w:rsid w:val="00221CD1"/>
    <w:rsid w:val="003D67BA"/>
    <w:rsid w:val="004577B9"/>
    <w:rsid w:val="004B0095"/>
    <w:rsid w:val="005E1247"/>
    <w:rsid w:val="00716F62"/>
    <w:rsid w:val="00742BF4"/>
    <w:rsid w:val="0076410A"/>
    <w:rsid w:val="0081580A"/>
    <w:rsid w:val="008B55FF"/>
    <w:rsid w:val="00B176BD"/>
    <w:rsid w:val="00B66631"/>
    <w:rsid w:val="00B76BD3"/>
    <w:rsid w:val="00C04DF9"/>
    <w:rsid w:val="00C224B4"/>
    <w:rsid w:val="00D53595"/>
    <w:rsid w:val="00E07701"/>
    <w:rsid w:val="00E95EAA"/>
    <w:rsid w:val="00F23513"/>
    <w:rsid w:val="00F51483"/>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9815"/>
  <w15:docId w15:val="{133EA91E-6D16-4DF2-912C-62EABA0B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2"/>
      <w:ind w:left="358"/>
      <w:outlineLvl w:val="0"/>
    </w:pPr>
    <w:rPr>
      <w:rFonts w:ascii="Arial Black" w:eastAsia="Arial Black" w:hAnsi="Arial Black" w:cs="Arial Black"/>
      <w:b/>
      <w:bCs/>
      <w:sz w:val="50"/>
      <w:szCs w:val="50"/>
    </w:rPr>
  </w:style>
  <w:style w:type="paragraph" w:styleId="Heading2">
    <w:name w:val="heading 2"/>
    <w:basedOn w:val="Normal"/>
    <w:uiPriority w:val="9"/>
    <w:unhideWhenUsed/>
    <w:qFormat/>
    <w:pPr>
      <w:ind w:left="461" w:hanging="841"/>
      <w:outlineLvl w:val="1"/>
    </w:pPr>
    <w:rPr>
      <w:b/>
      <w:bCs/>
      <w:sz w:val="36"/>
      <w:szCs w:val="36"/>
    </w:rPr>
  </w:style>
  <w:style w:type="paragraph" w:styleId="Heading3">
    <w:name w:val="heading 3"/>
    <w:basedOn w:val="Normal"/>
    <w:uiPriority w:val="9"/>
    <w:unhideWhenUsed/>
    <w:qFormat/>
    <w:pPr>
      <w:spacing w:line="390" w:lineRule="exact"/>
      <w:ind w:left="358"/>
      <w:outlineLvl w:val="2"/>
    </w:pPr>
    <w:rPr>
      <w:rFonts w:ascii="Arial Black" w:eastAsia="Arial Black" w:hAnsi="Arial Black" w:cs="Arial Black"/>
      <w:b/>
      <w:bCs/>
      <w:sz w:val="30"/>
      <w:szCs w:val="30"/>
    </w:rPr>
  </w:style>
  <w:style w:type="paragraph" w:styleId="Heading4">
    <w:name w:val="heading 4"/>
    <w:basedOn w:val="Normal"/>
    <w:uiPriority w:val="9"/>
    <w:unhideWhenUsed/>
    <w:qFormat/>
    <w:pPr>
      <w:spacing w:before="48"/>
      <w:ind w:left="472"/>
      <w:jc w:val="center"/>
      <w:outlineLvl w:val="3"/>
    </w:pPr>
    <w:rPr>
      <w:b/>
      <w:bCs/>
      <w:sz w:val="28"/>
      <w:szCs w:val="28"/>
    </w:rPr>
  </w:style>
  <w:style w:type="paragraph" w:styleId="Heading5">
    <w:name w:val="heading 5"/>
    <w:basedOn w:val="Normal"/>
    <w:uiPriority w:val="9"/>
    <w:unhideWhenUsed/>
    <w:qFormat/>
    <w:pPr>
      <w:spacing w:before="3"/>
      <w:ind w:left="472"/>
      <w:jc w:val="both"/>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ullenwaber@mccog.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 a subheading</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 subheading</dc:title>
  <dc:creator>Mary Elizabeth Bird</dc:creator>
  <cp:keywords>DAG50nz-Eas,BAGHG2AuiBQ,0</cp:keywords>
  <cp:lastModifiedBy>Marybeth Bird</cp:lastModifiedBy>
  <cp:revision>2</cp:revision>
  <cp:lastPrinted>2026-02-27T14:39:00Z</cp:lastPrinted>
  <dcterms:created xsi:type="dcterms:W3CDTF">2026-04-09T14:31:00Z</dcterms:created>
  <dcterms:modified xsi:type="dcterms:W3CDTF">2026-04-09T14:31:00Z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Canva</vt:lpwstr>
  </property>
  <property fmtid="{D5CDD505-2E9C-101B-9397-08002B2CF9AE}" pid="4" name="LastSaved">
    <vt:filetime>2025-12-03T00:00:00Z</vt:filetime>
  </property>
  <property fmtid="{D5CDD505-2E9C-101B-9397-08002B2CF9AE}" pid="5" name="Producer">
    <vt:lpwstr>Canva</vt:lpwstr>
  </property>
  <property fmtid="{D5CDD505-2E9C-101B-9397-08002B2CF9AE}" pid="6" name="GrammarlyDocumentId">
    <vt:lpwstr>66be2034-2005-4f08-ac75-9fba4d72cb3b</vt:lpwstr>
  </property>
</Properties>
</file>